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2C17" w14:textId="77777777" w:rsidR="00883DC1" w:rsidRPr="00A82AF3" w:rsidRDefault="00883DC1" w:rsidP="00883DC1">
      <w:pPr>
        <w:widowControl w:val="0"/>
        <w:overflowPunct w:val="0"/>
        <w:autoSpaceDE w:val="0"/>
        <w:autoSpaceDN w:val="0"/>
        <w:adjustRightInd w:val="0"/>
        <w:spacing w:after="0" w:line="240" w:lineRule="auto"/>
        <w:jc w:val="center"/>
        <w:rPr>
          <w:rFonts w:ascii="Times New Roman" w:eastAsia="Xerox Sans Serif Narrow" w:hAnsi="Times New Roman" w:cs="Times New Roman"/>
          <w:b/>
          <w:kern w:val="28"/>
          <w:sz w:val="32"/>
          <w:szCs w:val="32"/>
        </w:rPr>
      </w:pPr>
      <w:r w:rsidRPr="00A82AF3">
        <w:rPr>
          <w:rFonts w:ascii="Times New Roman" w:eastAsia="Xerox Sans Serif Narrow" w:hAnsi="Times New Roman" w:cs="Times New Roman"/>
          <w:b/>
          <w:kern w:val="28"/>
          <w:sz w:val="32"/>
          <w:szCs w:val="32"/>
        </w:rPr>
        <w:t>Lesson 5 – POSSESSING THE PROMISED LAND</w:t>
      </w:r>
    </w:p>
    <w:p w14:paraId="3F905395" w14:textId="77777777" w:rsidR="00883DC1" w:rsidRPr="00A82AF3" w:rsidRDefault="00883DC1" w:rsidP="00883DC1">
      <w:pPr>
        <w:widowControl w:val="0"/>
        <w:overflowPunct w:val="0"/>
        <w:autoSpaceDE w:val="0"/>
        <w:autoSpaceDN w:val="0"/>
        <w:adjustRightInd w:val="0"/>
        <w:spacing w:after="240" w:line="240" w:lineRule="auto"/>
        <w:jc w:val="center"/>
        <w:rPr>
          <w:rFonts w:ascii="Times New Roman" w:eastAsia="Xerox Sans Serif Narrow" w:hAnsi="Times New Roman" w:cs="Times New Roman"/>
          <w:kern w:val="28"/>
          <w:sz w:val="28"/>
          <w:szCs w:val="28"/>
        </w:rPr>
      </w:pPr>
      <w:r w:rsidRPr="00A82AF3">
        <w:rPr>
          <w:rFonts w:ascii="Times New Roman" w:eastAsia="Xerox Sans Serif Narrow" w:hAnsi="Times New Roman" w:cs="Times New Roman"/>
          <w:kern w:val="28"/>
          <w:sz w:val="28"/>
          <w:szCs w:val="28"/>
        </w:rPr>
        <w:t>Joshua – Ruth</w:t>
      </w:r>
    </w:p>
    <w:p w14:paraId="1EE3642E" w14:textId="77777777" w:rsidR="00883DC1" w:rsidRPr="00A82AF3" w:rsidRDefault="00883DC1" w:rsidP="00883DC1">
      <w:pPr>
        <w:widowControl w:val="0"/>
        <w:overflowPunct w:val="0"/>
        <w:autoSpaceDE w:val="0"/>
        <w:autoSpaceDN w:val="0"/>
        <w:adjustRightInd w:val="0"/>
        <w:spacing w:after="120" w:line="240" w:lineRule="auto"/>
        <w:jc w:val="center"/>
        <w:rPr>
          <w:rFonts w:ascii="Times New Roman" w:eastAsiaTheme="minorEastAsia" w:hAnsi="Times New Roman" w:cs="Times New Roman"/>
          <w:kern w:val="28"/>
          <w:sz w:val="28"/>
          <w:szCs w:val="28"/>
        </w:rPr>
      </w:pPr>
      <w:r w:rsidRPr="00A82AF3">
        <w:rPr>
          <w:rFonts w:ascii="Times New Roman" w:eastAsia="Xerox Sans Serif Narrow" w:hAnsi="Times New Roman" w:cs="Times New Roman"/>
          <w:b/>
          <w:kern w:val="28"/>
          <w:sz w:val="28"/>
          <w:szCs w:val="28"/>
        </w:rPr>
        <w:t>Joshua</w:t>
      </w:r>
    </w:p>
    <w:p w14:paraId="14870584" w14:textId="77777777" w:rsidR="00883DC1" w:rsidRPr="00A82AF3" w:rsidRDefault="00883DC1" w:rsidP="00883DC1">
      <w:pPr>
        <w:widowControl w:val="0"/>
        <w:tabs>
          <w:tab w:val="left" w:pos="540"/>
        </w:tabs>
        <w:overflowPunct w:val="0"/>
        <w:autoSpaceDE w:val="0"/>
        <w:autoSpaceDN w:val="0"/>
        <w:adjustRightInd w:val="0"/>
        <w:spacing w:after="0" w:line="240" w:lineRule="auto"/>
        <w:ind w:left="720" w:hanging="720"/>
        <w:rPr>
          <w:rFonts w:ascii="Times New Roman" w:eastAsiaTheme="minorEastAsia" w:hAnsi="Times New Roman" w:cs="Times New Roman"/>
          <w:kern w:val="28"/>
          <w:sz w:val="24"/>
          <w:szCs w:val="24"/>
        </w:rPr>
      </w:pPr>
      <w:r w:rsidRPr="00A82AF3">
        <w:rPr>
          <w:rFonts w:ascii="Times New Roman" w:eastAsiaTheme="minorEastAsia" w:hAnsi="Times New Roman" w:cs="Times New Roman"/>
          <w:kern w:val="28"/>
          <w:sz w:val="24"/>
          <w:szCs w:val="24"/>
        </w:rPr>
        <w:t>I.</w:t>
      </w:r>
      <w:r w:rsidRPr="00A82AF3">
        <w:rPr>
          <w:rFonts w:ascii="Times New Roman" w:eastAsiaTheme="minorEastAsia" w:hAnsi="Times New Roman" w:cs="Times New Roman"/>
          <w:kern w:val="28"/>
          <w:sz w:val="24"/>
          <w:szCs w:val="24"/>
        </w:rPr>
        <w:tab/>
        <w:t>The Introduction:</w:t>
      </w:r>
    </w:p>
    <w:p w14:paraId="1AEB5366" w14:textId="77777777" w:rsidR="00883DC1" w:rsidRPr="00A82AF3" w:rsidRDefault="00883DC1" w:rsidP="00883DC1">
      <w:pPr>
        <w:widowControl w:val="0"/>
        <w:tabs>
          <w:tab w:val="left" w:pos="540"/>
        </w:tabs>
        <w:overflowPunct w:val="0"/>
        <w:autoSpaceDE w:val="0"/>
        <w:autoSpaceDN w:val="0"/>
        <w:adjustRightInd w:val="0"/>
        <w:spacing w:after="0" w:line="240" w:lineRule="auto"/>
        <w:ind w:left="540" w:hanging="540"/>
        <w:rPr>
          <w:rFonts w:ascii="Times New Roman" w:eastAsiaTheme="minorEastAsia" w:hAnsi="Times New Roman" w:cs="Times New Roman"/>
          <w:kern w:val="28"/>
          <w:sz w:val="24"/>
          <w:szCs w:val="24"/>
        </w:rPr>
      </w:pPr>
    </w:p>
    <w:p w14:paraId="50EB3D9B" w14:textId="77777777" w:rsidR="00883DC1" w:rsidRPr="00A82AF3" w:rsidRDefault="00883DC1" w:rsidP="00883DC1">
      <w:pPr>
        <w:widowControl w:val="0"/>
        <w:tabs>
          <w:tab w:val="left" w:pos="1080"/>
        </w:tabs>
        <w:overflowPunct w:val="0"/>
        <w:autoSpaceDE w:val="0"/>
        <w:autoSpaceDN w:val="0"/>
        <w:adjustRightInd w:val="0"/>
        <w:spacing w:after="120" w:line="240" w:lineRule="auto"/>
        <w:ind w:left="540"/>
        <w:rPr>
          <w:rFonts w:ascii="Times New Roman" w:eastAsiaTheme="minorEastAsia" w:hAnsi="Times New Roman" w:cs="Times New Roman"/>
          <w:kern w:val="28"/>
          <w:sz w:val="24"/>
          <w:szCs w:val="24"/>
        </w:rPr>
      </w:pPr>
      <w:r w:rsidRPr="00A82AF3">
        <w:rPr>
          <w:rFonts w:ascii="Times New Roman" w:eastAsiaTheme="minorEastAsia" w:hAnsi="Times New Roman" w:cs="Times New Roman"/>
          <w:kern w:val="28"/>
          <w:sz w:val="24"/>
          <w:szCs w:val="24"/>
        </w:rPr>
        <w:t>A.</w:t>
      </w:r>
      <w:r w:rsidRPr="00A82AF3">
        <w:rPr>
          <w:rFonts w:ascii="Times New Roman" w:eastAsiaTheme="minorEastAsia" w:hAnsi="Times New Roman" w:cs="Times New Roman"/>
          <w:kern w:val="28"/>
          <w:sz w:val="24"/>
          <w:szCs w:val="24"/>
        </w:rPr>
        <w:tab/>
        <w:t>This book was named after Israel’s ___</w:t>
      </w:r>
      <w:r w:rsidR="005B190A">
        <w:rPr>
          <w:rFonts w:ascii="Times New Roman" w:eastAsiaTheme="minorEastAsia" w:hAnsi="Times New Roman" w:cs="Times New Roman"/>
          <w:kern w:val="28"/>
          <w:sz w:val="24"/>
          <w:szCs w:val="24"/>
        </w:rPr>
        <w:t>______</w:t>
      </w:r>
      <w:r w:rsidRPr="00A82AF3">
        <w:rPr>
          <w:rFonts w:ascii="Times New Roman" w:eastAsiaTheme="minorEastAsia" w:hAnsi="Times New Roman" w:cs="Times New Roman"/>
          <w:kern w:val="28"/>
          <w:sz w:val="24"/>
          <w:szCs w:val="24"/>
        </w:rPr>
        <w:t>________ - Joshua.</w:t>
      </w:r>
    </w:p>
    <w:p w14:paraId="6BA73D12" w14:textId="77777777" w:rsidR="00883DC1" w:rsidRPr="00A82AF3" w:rsidRDefault="00883DC1" w:rsidP="00883DC1">
      <w:pPr>
        <w:widowControl w:val="0"/>
        <w:tabs>
          <w:tab w:val="left" w:pos="1080"/>
        </w:tabs>
        <w:overflowPunct w:val="0"/>
        <w:autoSpaceDE w:val="0"/>
        <w:autoSpaceDN w:val="0"/>
        <w:adjustRightInd w:val="0"/>
        <w:spacing w:after="120" w:line="240" w:lineRule="auto"/>
        <w:ind w:left="1080" w:hanging="540"/>
        <w:rPr>
          <w:rFonts w:ascii="Times New Roman" w:eastAsiaTheme="minorEastAsia" w:hAnsi="Times New Roman" w:cs="Times New Roman"/>
          <w:kern w:val="28"/>
          <w:sz w:val="24"/>
          <w:szCs w:val="24"/>
        </w:rPr>
      </w:pPr>
      <w:r w:rsidRPr="00A82AF3">
        <w:rPr>
          <w:rFonts w:ascii="Times New Roman" w:eastAsiaTheme="minorEastAsia" w:hAnsi="Times New Roman" w:cs="Times New Roman"/>
          <w:kern w:val="28"/>
          <w:sz w:val="24"/>
          <w:szCs w:val="24"/>
        </w:rPr>
        <w:t>B.</w:t>
      </w:r>
      <w:r w:rsidRPr="00A82AF3">
        <w:rPr>
          <w:rFonts w:ascii="Times New Roman" w:eastAsiaTheme="minorEastAsia" w:hAnsi="Times New Roman" w:cs="Times New Roman"/>
          <w:kern w:val="28"/>
          <w:sz w:val="24"/>
          <w:szCs w:val="24"/>
        </w:rPr>
        <w:tab/>
        <w:t>The five books of Moses show the Israelites being lead up to Canaan.  Joshua shows how Israel is brought into Canaan.  The remainder of the historical books (Joshua-Esther) covers Israel’s history _______</w:t>
      </w:r>
      <w:r w:rsidR="005B190A">
        <w:rPr>
          <w:rFonts w:ascii="Times New Roman" w:eastAsiaTheme="minorEastAsia" w:hAnsi="Times New Roman" w:cs="Times New Roman"/>
          <w:kern w:val="28"/>
          <w:sz w:val="24"/>
          <w:szCs w:val="24"/>
        </w:rPr>
        <w:t>______</w:t>
      </w:r>
      <w:r w:rsidRPr="00A82AF3">
        <w:rPr>
          <w:rFonts w:ascii="Times New Roman" w:eastAsiaTheme="minorEastAsia" w:hAnsi="Times New Roman" w:cs="Times New Roman"/>
          <w:kern w:val="28"/>
          <w:sz w:val="24"/>
          <w:szCs w:val="24"/>
        </w:rPr>
        <w:t>____________________ the land.</w:t>
      </w:r>
    </w:p>
    <w:p w14:paraId="09DECC9C" w14:textId="77777777" w:rsidR="00883DC1" w:rsidRPr="00A82AF3" w:rsidRDefault="00883DC1" w:rsidP="00883DC1">
      <w:pPr>
        <w:widowControl w:val="0"/>
        <w:tabs>
          <w:tab w:val="left" w:pos="1080"/>
        </w:tabs>
        <w:overflowPunct w:val="0"/>
        <w:autoSpaceDE w:val="0"/>
        <w:autoSpaceDN w:val="0"/>
        <w:adjustRightInd w:val="0"/>
        <w:spacing w:after="120" w:line="240" w:lineRule="auto"/>
        <w:ind w:left="1080" w:hanging="540"/>
        <w:rPr>
          <w:rFonts w:ascii="Times New Roman" w:eastAsiaTheme="minorEastAsia" w:hAnsi="Times New Roman" w:cs="Times New Roman"/>
          <w:kern w:val="28"/>
          <w:sz w:val="24"/>
          <w:szCs w:val="24"/>
        </w:rPr>
      </w:pPr>
      <w:r w:rsidRPr="00A82AF3">
        <w:rPr>
          <w:rFonts w:ascii="Times New Roman" w:eastAsiaTheme="minorEastAsia" w:hAnsi="Times New Roman" w:cs="Times New Roman"/>
          <w:kern w:val="28"/>
          <w:sz w:val="24"/>
          <w:szCs w:val="24"/>
        </w:rPr>
        <w:t>C.</w:t>
      </w:r>
      <w:r w:rsidRPr="00A82AF3">
        <w:rPr>
          <w:rFonts w:ascii="Times New Roman" w:eastAsiaTheme="minorEastAsia" w:hAnsi="Times New Roman" w:cs="Times New Roman"/>
          <w:kern w:val="28"/>
          <w:sz w:val="24"/>
          <w:szCs w:val="24"/>
        </w:rPr>
        <w:tab/>
        <w:t>Jo</w:t>
      </w:r>
      <w:r>
        <w:rPr>
          <w:rFonts w:ascii="Times New Roman" w:eastAsiaTheme="minorEastAsia" w:hAnsi="Times New Roman" w:cs="Times New Roman"/>
          <w:kern w:val="28"/>
          <w:sz w:val="24"/>
          <w:szCs w:val="24"/>
        </w:rPr>
        <w:t>shua’s name means, “The Lord __</w:t>
      </w:r>
      <w:r w:rsidRPr="00A82AF3">
        <w:rPr>
          <w:rFonts w:ascii="Times New Roman" w:eastAsiaTheme="minorEastAsia" w:hAnsi="Times New Roman" w:cs="Times New Roman"/>
          <w:kern w:val="28"/>
          <w:sz w:val="24"/>
          <w:szCs w:val="24"/>
        </w:rPr>
        <w:t>_</w:t>
      </w:r>
      <w:r w:rsidR="005B190A">
        <w:rPr>
          <w:rFonts w:ascii="Times New Roman" w:eastAsiaTheme="minorEastAsia" w:hAnsi="Times New Roman" w:cs="Times New Roman"/>
          <w:kern w:val="28"/>
          <w:sz w:val="24"/>
          <w:szCs w:val="24"/>
        </w:rPr>
        <w:t>_______</w:t>
      </w:r>
      <w:r w:rsidRPr="00A82AF3">
        <w:rPr>
          <w:rFonts w:ascii="Times New Roman" w:eastAsiaTheme="minorEastAsia" w:hAnsi="Times New Roman" w:cs="Times New Roman"/>
          <w:kern w:val="28"/>
          <w:sz w:val="24"/>
          <w:szCs w:val="24"/>
        </w:rPr>
        <w:t xml:space="preserve">____.” </w:t>
      </w:r>
    </w:p>
    <w:p w14:paraId="435C33E5" w14:textId="77777777" w:rsidR="00883DC1" w:rsidRPr="00A82AF3" w:rsidRDefault="00883DC1" w:rsidP="00883DC1">
      <w:pPr>
        <w:widowControl w:val="0"/>
        <w:tabs>
          <w:tab w:val="left" w:pos="1080"/>
        </w:tabs>
        <w:overflowPunct w:val="0"/>
        <w:autoSpaceDE w:val="0"/>
        <w:autoSpaceDN w:val="0"/>
        <w:adjustRightInd w:val="0"/>
        <w:spacing w:after="120" w:line="240" w:lineRule="auto"/>
        <w:ind w:left="1080" w:hanging="540"/>
        <w:rPr>
          <w:rFonts w:ascii="Times New Roman" w:eastAsiaTheme="minorEastAsia" w:hAnsi="Times New Roman" w:cs="Times New Roman"/>
          <w:kern w:val="28"/>
          <w:sz w:val="24"/>
          <w:szCs w:val="24"/>
        </w:rPr>
      </w:pPr>
      <w:r w:rsidRPr="00A82AF3">
        <w:rPr>
          <w:rFonts w:ascii="Times New Roman" w:eastAsiaTheme="minorEastAsia" w:hAnsi="Times New Roman" w:cs="Times New Roman"/>
          <w:kern w:val="28"/>
          <w:sz w:val="24"/>
          <w:szCs w:val="24"/>
        </w:rPr>
        <w:tab/>
        <w:t>This was a fitting name for the one who was to lead the nation out of Moab into the land of Canaan.</w:t>
      </w:r>
    </w:p>
    <w:p w14:paraId="433FAD03" w14:textId="77777777" w:rsidR="00883DC1" w:rsidRPr="00A82AF3" w:rsidRDefault="00883DC1" w:rsidP="00883DC1">
      <w:pPr>
        <w:widowControl w:val="0"/>
        <w:tabs>
          <w:tab w:val="left" w:pos="1080"/>
        </w:tabs>
        <w:overflowPunct w:val="0"/>
        <w:autoSpaceDE w:val="0"/>
        <w:autoSpaceDN w:val="0"/>
        <w:adjustRightInd w:val="0"/>
        <w:spacing w:after="120" w:line="240" w:lineRule="auto"/>
        <w:ind w:left="540"/>
        <w:rPr>
          <w:rFonts w:ascii="Times New Roman" w:eastAsiaTheme="minorEastAsia" w:hAnsi="Times New Roman" w:cs="Times New Roman"/>
          <w:kern w:val="28"/>
          <w:sz w:val="24"/>
          <w:szCs w:val="24"/>
        </w:rPr>
      </w:pPr>
      <w:r w:rsidRPr="00A82AF3">
        <w:rPr>
          <w:rFonts w:ascii="Times New Roman" w:eastAsiaTheme="minorEastAsia" w:hAnsi="Times New Roman" w:cs="Times New Roman"/>
          <w:kern w:val="28"/>
          <w:sz w:val="24"/>
          <w:szCs w:val="24"/>
        </w:rPr>
        <w:t>D.</w:t>
      </w:r>
      <w:r w:rsidRPr="00A82AF3">
        <w:rPr>
          <w:rFonts w:ascii="Times New Roman" w:eastAsiaTheme="minorEastAsia" w:hAnsi="Times New Roman" w:cs="Times New Roman"/>
          <w:kern w:val="28"/>
          <w:sz w:val="24"/>
          <w:szCs w:val="24"/>
        </w:rPr>
        <w:tab/>
        <w:t>Purpose:</w:t>
      </w:r>
    </w:p>
    <w:p w14:paraId="7CDD173D" w14:textId="77777777" w:rsidR="00883DC1" w:rsidRPr="00A82AF3" w:rsidRDefault="00883DC1" w:rsidP="00883DC1">
      <w:pPr>
        <w:widowControl w:val="0"/>
        <w:tabs>
          <w:tab w:val="left" w:pos="1080"/>
          <w:tab w:val="left" w:pos="1620"/>
        </w:tabs>
        <w:overflowPunct w:val="0"/>
        <w:autoSpaceDE w:val="0"/>
        <w:autoSpaceDN w:val="0"/>
        <w:adjustRightInd w:val="0"/>
        <w:spacing w:after="120" w:line="240" w:lineRule="auto"/>
        <w:ind w:left="1440" w:hanging="360"/>
        <w:rPr>
          <w:rFonts w:ascii="Times New Roman" w:eastAsiaTheme="minorEastAsia" w:hAnsi="Times New Roman" w:cs="Times New Roman"/>
          <w:kern w:val="28"/>
          <w:sz w:val="24"/>
          <w:szCs w:val="24"/>
        </w:rPr>
      </w:pPr>
      <w:r w:rsidRPr="00A82AF3">
        <w:rPr>
          <w:rFonts w:ascii="Times New Roman" w:eastAsiaTheme="minorEastAsia" w:hAnsi="Times New Roman" w:cs="Times New Roman"/>
          <w:kern w:val="28"/>
          <w:sz w:val="24"/>
          <w:szCs w:val="24"/>
        </w:rPr>
        <w:t>1.</w:t>
      </w:r>
      <w:r w:rsidRPr="00A82AF3">
        <w:rPr>
          <w:rFonts w:ascii="Times New Roman" w:eastAsiaTheme="minorEastAsia" w:hAnsi="Times New Roman" w:cs="Times New Roman"/>
          <w:kern w:val="28"/>
          <w:sz w:val="24"/>
          <w:szCs w:val="24"/>
        </w:rPr>
        <w:tab/>
        <w:t>To give the next ____</w:t>
      </w:r>
      <w:r w:rsidR="005B190A">
        <w:rPr>
          <w:rFonts w:ascii="Times New Roman" w:eastAsiaTheme="minorEastAsia" w:hAnsi="Times New Roman" w:cs="Times New Roman"/>
          <w:kern w:val="28"/>
          <w:sz w:val="24"/>
          <w:szCs w:val="24"/>
        </w:rPr>
        <w:t>____</w:t>
      </w:r>
      <w:r w:rsidRPr="00A82AF3">
        <w:rPr>
          <w:rFonts w:ascii="Times New Roman" w:eastAsiaTheme="minorEastAsia" w:hAnsi="Times New Roman" w:cs="Times New Roman"/>
          <w:kern w:val="28"/>
          <w:sz w:val="24"/>
          <w:szCs w:val="24"/>
        </w:rPr>
        <w:t>__ years of Israel’s history after the death of Moses</w:t>
      </w:r>
    </w:p>
    <w:p w14:paraId="48D1867B" w14:textId="77777777" w:rsidR="00883DC1" w:rsidRPr="00A82AF3" w:rsidRDefault="00883DC1" w:rsidP="00883DC1">
      <w:pPr>
        <w:widowControl w:val="0"/>
        <w:tabs>
          <w:tab w:val="left" w:pos="1080"/>
          <w:tab w:val="left" w:pos="1620"/>
        </w:tabs>
        <w:overflowPunct w:val="0"/>
        <w:autoSpaceDE w:val="0"/>
        <w:autoSpaceDN w:val="0"/>
        <w:adjustRightInd w:val="0"/>
        <w:spacing w:after="120" w:line="240" w:lineRule="auto"/>
        <w:ind w:left="1440" w:hanging="360"/>
        <w:rPr>
          <w:rFonts w:ascii="Times New Roman" w:eastAsiaTheme="minorEastAsia" w:hAnsi="Times New Roman" w:cs="Times New Roman"/>
          <w:kern w:val="28"/>
          <w:sz w:val="24"/>
          <w:szCs w:val="24"/>
        </w:rPr>
      </w:pPr>
      <w:r w:rsidRPr="00A82AF3">
        <w:rPr>
          <w:rFonts w:ascii="Times New Roman" w:eastAsiaTheme="minorEastAsia" w:hAnsi="Times New Roman" w:cs="Times New Roman"/>
          <w:kern w:val="28"/>
          <w:sz w:val="24"/>
          <w:szCs w:val="24"/>
        </w:rPr>
        <w:t>2.</w:t>
      </w:r>
      <w:r w:rsidRPr="00A82AF3">
        <w:rPr>
          <w:rFonts w:ascii="Times New Roman" w:eastAsiaTheme="minorEastAsia" w:hAnsi="Times New Roman" w:cs="Times New Roman"/>
          <w:kern w:val="28"/>
          <w:sz w:val="24"/>
          <w:szCs w:val="24"/>
        </w:rPr>
        <w:tab/>
        <w:t>To describe the performance of Joshua, the ___</w:t>
      </w:r>
      <w:r w:rsidR="005B190A">
        <w:rPr>
          <w:rFonts w:ascii="Times New Roman" w:eastAsiaTheme="minorEastAsia" w:hAnsi="Times New Roman" w:cs="Times New Roman"/>
          <w:kern w:val="28"/>
          <w:sz w:val="24"/>
          <w:szCs w:val="24"/>
        </w:rPr>
        <w:t>_</w:t>
      </w:r>
      <w:r w:rsidRPr="00A82AF3">
        <w:rPr>
          <w:rFonts w:ascii="Times New Roman" w:eastAsiaTheme="minorEastAsia" w:hAnsi="Times New Roman" w:cs="Times New Roman"/>
          <w:kern w:val="28"/>
          <w:sz w:val="24"/>
          <w:szCs w:val="24"/>
        </w:rPr>
        <w:t>_____ year old general, fulfilling God’s command to lead Israel</w:t>
      </w:r>
    </w:p>
    <w:p w14:paraId="2920F853" w14:textId="77777777" w:rsidR="00883DC1" w:rsidRPr="00A82AF3" w:rsidRDefault="00883DC1" w:rsidP="00883DC1">
      <w:pPr>
        <w:widowControl w:val="0"/>
        <w:tabs>
          <w:tab w:val="left" w:pos="1080"/>
          <w:tab w:val="left" w:pos="1620"/>
        </w:tabs>
        <w:overflowPunct w:val="0"/>
        <w:autoSpaceDE w:val="0"/>
        <w:autoSpaceDN w:val="0"/>
        <w:adjustRightInd w:val="0"/>
        <w:spacing w:after="0" w:line="240" w:lineRule="auto"/>
        <w:ind w:left="1440" w:hanging="360"/>
        <w:rPr>
          <w:rFonts w:ascii="Times New Roman" w:eastAsiaTheme="minorEastAsia" w:hAnsi="Times New Roman" w:cs="Times New Roman"/>
          <w:kern w:val="28"/>
          <w:sz w:val="24"/>
          <w:szCs w:val="24"/>
        </w:rPr>
      </w:pPr>
      <w:r w:rsidRPr="00A82AF3">
        <w:rPr>
          <w:rFonts w:ascii="Times New Roman" w:eastAsiaTheme="minorEastAsia" w:hAnsi="Times New Roman" w:cs="Times New Roman"/>
          <w:kern w:val="28"/>
          <w:sz w:val="24"/>
          <w:szCs w:val="24"/>
        </w:rPr>
        <w:t>3.</w:t>
      </w:r>
      <w:r w:rsidRPr="00A82AF3">
        <w:rPr>
          <w:rFonts w:ascii="Times New Roman" w:eastAsiaTheme="minorEastAsia" w:hAnsi="Times New Roman" w:cs="Times New Roman"/>
          <w:kern w:val="28"/>
          <w:sz w:val="24"/>
          <w:szCs w:val="24"/>
        </w:rPr>
        <w:tab/>
        <w:t>To show how God can bring ____</w:t>
      </w:r>
      <w:r w:rsidR="005B190A">
        <w:rPr>
          <w:rFonts w:ascii="Times New Roman" w:eastAsiaTheme="minorEastAsia" w:hAnsi="Times New Roman" w:cs="Times New Roman"/>
          <w:kern w:val="28"/>
          <w:sz w:val="24"/>
          <w:szCs w:val="24"/>
        </w:rPr>
        <w:t>_______</w:t>
      </w:r>
      <w:r w:rsidRPr="00A82AF3">
        <w:rPr>
          <w:rFonts w:ascii="Times New Roman" w:eastAsiaTheme="minorEastAsia" w:hAnsi="Times New Roman" w:cs="Times New Roman"/>
          <w:kern w:val="28"/>
          <w:sz w:val="24"/>
          <w:szCs w:val="24"/>
        </w:rPr>
        <w:t>________ (1:5,9).</w:t>
      </w:r>
    </w:p>
    <w:p w14:paraId="70E3413F" w14:textId="77777777" w:rsidR="00883DC1" w:rsidRPr="00A82AF3" w:rsidRDefault="00883DC1" w:rsidP="00883DC1">
      <w:pPr>
        <w:widowControl w:val="0"/>
        <w:tabs>
          <w:tab w:val="left" w:pos="1080"/>
          <w:tab w:val="left" w:pos="1620"/>
        </w:tabs>
        <w:overflowPunct w:val="0"/>
        <w:autoSpaceDE w:val="0"/>
        <w:autoSpaceDN w:val="0"/>
        <w:adjustRightInd w:val="0"/>
        <w:spacing w:after="120" w:line="240" w:lineRule="auto"/>
        <w:ind w:left="1440" w:hanging="360"/>
        <w:rPr>
          <w:rFonts w:ascii="Times New Roman" w:eastAsiaTheme="minorEastAsia" w:hAnsi="Times New Roman" w:cs="Times New Roman"/>
          <w:kern w:val="28"/>
          <w:sz w:val="24"/>
          <w:szCs w:val="24"/>
        </w:rPr>
      </w:pPr>
      <w:r w:rsidRPr="00A82AF3">
        <w:rPr>
          <w:rFonts w:ascii="Times New Roman" w:eastAsiaTheme="minorEastAsia" w:hAnsi="Times New Roman" w:cs="Times New Roman"/>
          <w:kern w:val="28"/>
          <w:sz w:val="24"/>
          <w:szCs w:val="24"/>
        </w:rPr>
        <w:tab/>
        <w:t>Compare I John 5:4, 1 Corinthians 15:57</w:t>
      </w:r>
    </w:p>
    <w:p w14:paraId="594AF776" w14:textId="77777777" w:rsidR="00883DC1" w:rsidRPr="00A82AF3" w:rsidRDefault="00883DC1" w:rsidP="00883DC1">
      <w:pPr>
        <w:widowControl w:val="0"/>
        <w:overflowPunct w:val="0"/>
        <w:autoSpaceDE w:val="0"/>
        <w:autoSpaceDN w:val="0"/>
        <w:adjustRightInd w:val="0"/>
        <w:spacing w:after="120" w:line="240" w:lineRule="auto"/>
        <w:ind w:left="540" w:hanging="540"/>
        <w:rPr>
          <w:rFonts w:ascii="Times New Roman" w:eastAsiaTheme="minorEastAsia" w:hAnsi="Times New Roman" w:cs="Times New Roman"/>
          <w:kern w:val="28"/>
          <w:sz w:val="24"/>
          <w:szCs w:val="24"/>
        </w:rPr>
      </w:pPr>
      <w:r w:rsidRPr="00A82AF3">
        <w:rPr>
          <w:rFonts w:ascii="Times New Roman" w:eastAsiaTheme="minorEastAsia" w:hAnsi="Times New Roman" w:cs="Times New Roman"/>
          <w:kern w:val="28"/>
          <w:sz w:val="24"/>
          <w:szCs w:val="24"/>
        </w:rPr>
        <w:t>II.</w:t>
      </w:r>
      <w:r w:rsidRPr="00A82AF3">
        <w:rPr>
          <w:rFonts w:ascii="Times New Roman" w:eastAsiaTheme="minorEastAsia" w:hAnsi="Times New Roman" w:cs="Times New Roman"/>
          <w:kern w:val="28"/>
          <w:sz w:val="24"/>
          <w:szCs w:val="24"/>
        </w:rPr>
        <w:tab/>
        <w:t>The Organization of the Book:</w:t>
      </w:r>
    </w:p>
    <w:p w14:paraId="2C044129" w14:textId="77777777" w:rsidR="00883DC1" w:rsidRPr="00A82AF3" w:rsidRDefault="00883DC1" w:rsidP="00883DC1">
      <w:pPr>
        <w:widowControl w:val="0"/>
        <w:overflowPunct w:val="0"/>
        <w:autoSpaceDE w:val="0"/>
        <w:autoSpaceDN w:val="0"/>
        <w:adjustRightInd w:val="0"/>
        <w:spacing w:after="120" w:line="240" w:lineRule="auto"/>
        <w:ind w:left="1080" w:hanging="540"/>
        <w:rPr>
          <w:rFonts w:ascii="Times New Roman" w:eastAsiaTheme="minorEastAsia" w:hAnsi="Times New Roman" w:cs="Times New Roman"/>
          <w:kern w:val="28"/>
          <w:sz w:val="24"/>
          <w:szCs w:val="24"/>
        </w:rPr>
      </w:pPr>
      <w:r w:rsidRPr="00A82AF3">
        <w:rPr>
          <w:rFonts w:ascii="Times New Roman" w:eastAsiaTheme="minorEastAsia" w:hAnsi="Times New Roman" w:cs="Times New Roman"/>
          <w:kern w:val="28"/>
          <w:sz w:val="24"/>
          <w:szCs w:val="24"/>
        </w:rPr>
        <w:t>A.</w:t>
      </w:r>
      <w:r w:rsidRPr="00A82AF3">
        <w:rPr>
          <w:rFonts w:ascii="Times New Roman" w:eastAsiaTheme="minorEastAsia" w:hAnsi="Times New Roman" w:cs="Times New Roman"/>
          <w:kern w:val="28"/>
          <w:sz w:val="24"/>
          <w:szCs w:val="24"/>
        </w:rPr>
        <w:tab/>
        <w:t>Israel ____</w:t>
      </w:r>
      <w:r w:rsidR="005B190A">
        <w:rPr>
          <w:rFonts w:ascii="Times New Roman" w:eastAsiaTheme="minorEastAsia" w:hAnsi="Times New Roman" w:cs="Times New Roman"/>
          <w:kern w:val="28"/>
          <w:sz w:val="24"/>
          <w:szCs w:val="24"/>
        </w:rPr>
        <w:t>________</w:t>
      </w:r>
      <w:r w:rsidRPr="00A82AF3">
        <w:rPr>
          <w:rFonts w:ascii="Times New Roman" w:eastAsiaTheme="minorEastAsia" w:hAnsi="Times New Roman" w:cs="Times New Roman"/>
          <w:kern w:val="28"/>
          <w:sz w:val="24"/>
          <w:szCs w:val="24"/>
        </w:rPr>
        <w:t>_____________ the land (chapters 1-5)</w:t>
      </w:r>
    </w:p>
    <w:p w14:paraId="3A448CD3" w14:textId="77777777" w:rsidR="00883DC1" w:rsidRPr="00A82AF3" w:rsidRDefault="00883DC1" w:rsidP="00883DC1">
      <w:pPr>
        <w:widowControl w:val="0"/>
        <w:overflowPunct w:val="0"/>
        <w:autoSpaceDE w:val="0"/>
        <w:autoSpaceDN w:val="0"/>
        <w:adjustRightInd w:val="0"/>
        <w:spacing w:after="0" w:line="360" w:lineRule="auto"/>
        <w:ind w:left="1080" w:hanging="540"/>
        <w:rPr>
          <w:rFonts w:ascii="Times New Roman" w:eastAsiaTheme="minorEastAsia" w:hAnsi="Times New Roman" w:cs="Times New Roman"/>
          <w:kern w:val="28"/>
          <w:sz w:val="24"/>
          <w:szCs w:val="24"/>
        </w:rPr>
      </w:pPr>
      <w:r w:rsidRPr="00A82AF3">
        <w:rPr>
          <w:rFonts w:ascii="Times New Roman" w:eastAsiaTheme="minorEastAsia" w:hAnsi="Times New Roman" w:cs="Times New Roman"/>
          <w:kern w:val="28"/>
          <w:sz w:val="24"/>
          <w:szCs w:val="24"/>
        </w:rPr>
        <w:t>B.</w:t>
      </w:r>
      <w:r w:rsidRPr="00A82AF3">
        <w:rPr>
          <w:rFonts w:ascii="Times New Roman" w:eastAsiaTheme="minorEastAsia" w:hAnsi="Times New Roman" w:cs="Times New Roman"/>
          <w:kern w:val="28"/>
          <w:sz w:val="24"/>
          <w:szCs w:val="24"/>
        </w:rPr>
        <w:tab/>
        <w:t>Israel ____</w:t>
      </w:r>
      <w:r w:rsidR="005B190A">
        <w:rPr>
          <w:rFonts w:ascii="Times New Roman" w:eastAsiaTheme="minorEastAsia" w:hAnsi="Times New Roman" w:cs="Times New Roman"/>
          <w:kern w:val="28"/>
          <w:sz w:val="24"/>
          <w:szCs w:val="24"/>
        </w:rPr>
        <w:t>__________</w:t>
      </w:r>
      <w:r>
        <w:rPr>
          <w:rFonts w:ascii="Times New Roman" w:eastAsiaTheme="minorEastAsia" w:hAnsi="Times New Roman" w:cs="Times New Roman"/>
          <w:kern w:val="28"/>
          <w:sz w:val="24"/>
          <w:szCs w:val="24"/>
        </w:rPr>
        <w:t>__</w:t>
      </w:r>
      <w:r w:rsidRPr="00A82AF3">
        <w:rPr>
          <w:rFonts w:ascii="Times New Roman" w:eastAsiaTheme="minorEastAsia" w:hAnsi="Times New Roman" w:cs="Times New Roman"/>
          <w:kern w:val="28"/>
          <w:sz w:val="24"/>
          <w:szCs w:val="24"/>
        </w:rPr>
        <w:t>_________ the land (chapters 6-12)</w:t>
      </w:r>
    </w:p>
    <w:p w14:paraId="72DB46B4" w14:textId="77777777" w:rsidR="00883DC1" w:rsidRPr="00A82AF3" w:rsidRDefault="00883DC1" w:rsidP="00883DC1">
      <w:pPr>
        <w:widowControl w:val="0"/>
        <w:overflowPunct w:val="0"/>
        <w:autoSpaceDE w:val="0"/>
        <w:autoSpaceDN w:val="0"/>
        <w:adjustRightInd w:val="0"/>
        <w:spacing w:after="120" w:line="240" w:lineRule="auto"/>
        <w:ind w:left="1080" w:hanging="540"/>
        <w:rPr>
          <w:rFonts w:ascii="Times New Roman" w:eastAsiaTheme="minorEastAsia" w:hAnsi="Times New Roman" w:cs="Times New Roman"/>
          <w:kern w:val="28"/>
          <w:sz w:val="24"/>
          <w:szCs w:val="24"/>
        </w:rPr>
      </w:pPr>
      <w:r w:rsidRPr="00A82AF3">
        <w:rPr>
          <w:rFonts w:ascii="Times New Roman" w:eastAsiaTheme="minorEastAsia" w:hAnsi="Times New Roman" w:cs="Times New Roman"/>
          <w:kern w:val="28"/>
          <w:sz w:val="24"/>
          <w:szCs w:val="24"/>
        </w:rPr>
        <w:t>C.</w:t>
      </w:r>
      <w:r w:rsidRPr="00A82AF3">
        <w:rPr>
          <w:rFonts w:ascii="Times New Roman" w:eastAsiaTheme="minorEastAsia" w:hAnsi="Times New Roman" w:cs="Times New Roman"/>
          <w:kern w:val="28"/>
          <w:sz w:val="24"/>
          <w:szCs w:val="24"/>
        </w:rPr>
        <w:tab/>
        <w:t>Israel ____</w:t>
      </w:r>
      <w:r w:rsidR="005B190A">
        <w:rPr>
          <w:rFonts w:ascii="Times New Roman" w:eastAsiaTheme="minorEastAsia" w:hAnsi="Times New Roman" w:cs="Times New Roman"/>
          <w:kern w:val="28"/>
          <w:sz w:val="24"/>
          <w:szCs w:val="24"/>
        </w:rPr>
        <w:t>_________</w:t>
      </w:r>
      <w:r>
        <w:rPr>
          <w:rFonts w:ascii="Times New Roman" w:eastAsiaTheme="minorEastAsia" w:hAnsi="Times New Roman" w:cs="Times New Roman"/>
          <w:kern w:val="28"/>
          <w:sz w:val="24"/>
          <w:szCs w:val="24"/>
        </w:rPr>
        <w:t>__</w:t>
      </w:r>
      <w:r w:rsidRPr="00A82AF3">
        <w:rPr>
          <w:rFonts w:ascii="Times New Roman" w:eastAsiaTheme="minorEastAsia" w:hAnsi="Times New Roman" w:cs="Times New Roman"/>
          <w:kern w:val="28"/>
          <w:sz w:val="24"/>
          <w:szCs w:val="24"/>
        </w:rPr>
        <w:t>___________ the land (chapters 13-24)</w:t>
      </w:r>
      <w:r w:rsidRPr="00A82AF3">
        <w:rPr>
          <w:rFonts w:ascii="Times New Roman" w:eastAsiaTheme="minorEastAsia" w:hAnsi="Times New Roman" w:cs="Times New Roman"/>
          <w:kern w:val="28"/>
          <w:sz w:val="24"/>
          <w:szCs w:val="24"/>
        </w:rPr>
        <w:tab/>
      </w:r>
    </w:p>
    <w:p w14:paraId="61344F3D" w14:textId="77777777" w:rsidR="00883DC1" w:rsidRPr="00A82AF3" w:rsidRDefault="00883DC1" w:rsidP="00883DC1">
      <w:pPr>
        <w:widowControl w:val="0"/>
        <w:overflowPunct w:val="0"/>
        <w:autoSpaceDE w:val="0"/>
        <w:autoSpaceDN w:val="0"/>
        <w:adjustRightInd w:val="0"/>
        <w:spacing w:after="120" w:line="240" w:lineRule="auto"/>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III.</w:t>
      </w:r>
      <w:r w:rsidRPr="00A82AF3">
        <w:rPr>
          <w:rFonts w:ascii="Times New Roman" w:eastAsia="Xerox Sans Serif Narrow" w:hAnsi="Times New Roman" w:cs="Times New Roman"/>
          <w:kern w:val="28"/>
          <w:sz w:val="24"/>
          <w:szCs w:val="24"/>
        </w:rPr>
        <w:tab/>
        <w:t>Israel entering the land (chapters 1-5)</w:t>
      </w:r>
    </w:p>
    <w:p w14:paraId="2ED0CE13" w14:textId="77777777" w:rsidR="00883DC1" w:rsidRDefault="00883DC1" w:rsidP="00883DC1">
      <w:pPr>
        <w:widowControl w:val="0"/>
        <w:numPr>
          <w:ilvl w:val="0"/>
          <w:numId w:val="1"/>
        </w:numPr>
        <w:overflowPunct w:val="0"/>
        <w:autoSpaceDE w:val="0"/>
        <w:autoSpaceDN w:val="0"/>
        <w:adjustRightInd w:val="0"/>
        <w:spacing w:after="240" w:line="240" w:lineRule="auto"/>
        <w:contextualSpacing/>
        <w:rPr>
          <w:rFonts w:ascii="Times New Roman" w:eastAsia="Xerox Sans Serif Narrow" w:hAnsi="Times New Roman" w:cs="Times New Roman"/>
          <w:kern w:val="28"/>
          <w:sz w:val="24"/>
          <w:szCs w:val="24"/>
        </w:rPr>
      </w:pPr>
      <w:r w:rsidRPr="00CD32C3">
        <w:rPr>
          <w:rFonts w:ascii="Times New Roman" w:eastAsia="Xerox Sans Serif Narrow" w:hAnsi="Times New Roman" w:cs="Times New Roman"/>
          <w:kern w:val="28"/>
          <w:sz w:val="24"/>
          <w:szCs w:val="24"/>
        </w:rPr>
        <w:t>The ___</w:t>
      </w:r>
      <w:r w:rsidR="005B190A">
        <w:rPr>
          <w:rFonts w:ascii="Times New Roman" w:eastAsia="Xerox Sans Serif Narrow" w:hAnsi="Times New Roman" w:cs="Times New Roman"/>
          <w:kern w:val="28"/>
          <w:sz w:val="24"/>
          <w:szCs w:val="24"/>
        </w:rPr>
        <w:t>__________</w:t>
      </w:r>
      <w:r w:rsidRPr="00CD32C3">
        <w:rPr>
          <w:rFonts w:ascii="Times New Roman" w:eastAsia="Xerox Sans Serif Narrow" w:hAnsi="Times New Roman" w:cs="Times New Roman"/>
          <w:kern w:val="28"/>
          <w:sz w:val="24"/>
          <w:szCs w:val="24"/>
        </w:rPr>
        <w:t>_____________ of Joshua (1)</w:t>
      </w:r>
    </w:p>
    <w:p w14:paraId="1B7E6C7F" w14:textId="77777777" w:rsidR="00883DC1" w:rsidRPr="00CD32C3" w:rsidRDefault="00883DC1" w:rsidP="00883DC1">
      <w:pPr>
        <w:widowControl w:val="0"/>
        <w:overflowPunct w:val="0"/>
        <w:autoSpaceDE w:val="0"/>
        <w:autoSpaceDN w:val="0"/>
        <w:adjustRightInd w:val="0"/>
        <w:spacing w:after="240" w:line="240" w:lineRule="auto"/>
        <w:ind w:left="1080"/>
        <w:contextualSpacing/>
        <w:rPr>
          <w:rFonts w:ascii="Times New Roman" w:eastAsia="Xerox Sans Serif Narrow" w:hAnsi="Times New Roman" w:cs="Times New Roman"/>
          <w:kern w:val="28"/>
          <w:sz w:val="24"/>
          <w:szCs w:val="24"/>
        </w:rPr>
      </w:pPr>
    </w:p>
    <w:p w14:paraId="5C150373" w14:textId="77777777" w:rsidR="00883DC1" w:rsidRDefault="00883DC1" w:rsidP="006812B1">
      <w:pPr>
        <w:widowControl w:val="0"/>
        <w:overflowPunct w:val="0"/>
        <w:autoSpaceDE w:val="0"/>
        <w:autoSpaceDN w:val="0"/>
        <w:adjustRightInd w:val="0"/>
        <w:spacing w:after="120" w:line="240" w:lineRule="auto"/>
        <w:ind w:left="1080"/>
        <w:contextualSpacing/>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The land and the inhabitants are yours (1:3-5) so therefore,</w:t>
      </w:r>
    </w:p>
    <w:p w14:paraId="2D323F46" w14:textId="77777777" w:rsidR="006812B1" w:rsidRPr="006812B1" w:rsidRDefault="006812B1" w:rsidP="006812B1">
      <w:pPr>
        <w:widowControl w:val="0"/>
        <w:overflowPunct w:val="0"/>
        <w:autoSpaceDE w:val="0"/>
        <w:autoSpaceDN w:val="0"/>
        <w:adjustRightInd w:val="0"/>
        <w:spacing w:after="0" w:line="240" w:lineRule="auto"/>
        <w:ind w:left="1080"/>
        <w:contextualSpacing/>
        <w:rPr>
          <w:rFonts w:ascii="Times New Roman" w:eastAsia="Xerox Sans Serif Narrow" w:hAnsi="Times New Roman" w:cs="Times New Roman"/>
          <w:kern w:val="28"/>
          <w:sz w:val="16"/>
          <w:szCs w:val="16"/>
        </w:rPr>
      </w:pPr>
    </w:p>
    <w:p w14:paraId="7BB23ADD" w14:textId="77777777" w:rsidR="00883DC1" w:rsidRPr="00A82AF3" w:rsidRDefault="00883DC1" w:rsidP="00883DC1">
      <w:pPr>
        <w:widowControl w:val="0"/>
        <w:overflowPunct w:val="0"/>
        <w:autoSpaceDE w:val="0"/>
        <w:autoSpaceDN w:val="0"/>
        <w:adjustRightInd w:val="0"/>
        <w:spacing w:after="120" w:line="240" w:lineRule="auto"/>
        <w:ind w:left="117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1. Be ____</w:t>
      </w:r>
      <w:r w:rsidR="005B190A">
        <w:rPr>
          <w:rFonts w:ascii="Times New Roman" w:eastAsia="Xerox Sans Serif Narrow" w:hAnsi="Times New Roman" w:cs="Times New Roman"/>
          <w:kern w:val="28"/>
          <w:sz w:val="24"/>
          <w:szCs w:val="24"/>
        </w:rPr>
        <w:t>______</w:t>
      </w:r>
      <w:r w:rsidRPr="00A82AF3">
        <w:rPr>
          <w:rFonts w:ascii="Times New Roman" w:eastAsia="Xerox Sans Serif Narrow" w:hAnsi="Times New Roman" w:cs="Times New Roman"/>
          <w:kern w:val="28"/>
          <w:sz w:val="24"/>
          <w:szCs w:val="24"/>
        </w:rPr>
        <w:t>___________ and courageous (1:6,7)</w:t>
      </w:r>
    </w:p>
    <w:p w14:paraId="7F8939B3" w14:textId="77777777" w:rsidR="00883DC1" w:rsidRPr="00A82AF3" w:rsidRDefault="00883DC1" w:rsidP="00883DC1">
      <w:pPr>
        <w:widowControl w:val="0"/>
        <w:overflowPunct w:val="0"/>
        <w:autoSpaceDE w:val="0"/>
        <w:autoSpaceDN w:val="0"/>
        <w:adjustRightInd w:val="0"/>
        <w:spacing w:after="120" w:line="240" w:lineRule="auto"/>
        <w:ind w:firstLine="117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2. Be ____</w:t>
      </w:r>
      <w:r w:rsidR="005B190A">
        <w:rPr>
          <w:rFonts w:ascii="Times New Roman" w:eastAsia="Xerox Sans Serif Narrow" w:hAnsi="Times New Roman" w:cs="Times New Roman"/>
          <w:kern w:val="28"/>
          <w:sz w:val="24"/>
          <w:szCs w:val="24"/>
        </w:rPr>
        <w:t>____</w:t>
      </w:r>
      <w:r w:rsidRPr="00A82AF3">
        <w:rPr>
          <w:rFonts w:ascii="Times New Roman" w:eastAsia="Xerox Sans Serif Narrow" w:hAnsi="Times New Roman" w:cs="Times New Roman"/>
          <w:kern w:val="28"/>
          <w:sz w:val="24"/>
          <w:szCs w:val="24"/>
        </w:rPr>
        <w:t>_____________ to God’s Word (1:8)</w:t>
      </w:r>
    </w:p>
    <w:p w14:paraId="4E778D53" w14:textId="77777777" w:rsidR="00883DC1" w:rsidRPr="00A82AF3" w:rsidRDefault="00883DC1" w:rsidP="00883DC1">
      <w:pPr>
        <w:widowControl w:val="0"/>
        <w:overflowPunct w:val="0"/>
        <w:autoSpaceDE w:val="0"/>
        <w:autoSpaceDN w:val="0"/>
        <w:adjustRightInd w:val="0"/>
        <w:spacing w:after="120" w:line="240" w:lineRule="auto"/>
        <w:ind w:left="1080" w:hanging="54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B.</w:t>
      </w:r>
      <w:r w:rsidRPr="00A82AF3">
        <w:rPr>
          <w:rFonts w:ascii="Times New Roman" w:eastAsia="Xerox Sans Serif Narrow" w:hAnsi="Times New Roman" w:cs="Times New Roman"/>
          <w:kern w:val="28"/>
          <w:sz w:val="24"/>
          <w:szCs w:val="24"/>
        </w:rPr>
        <w:tab/>
        <w:t>The ____</w:t>
      </w:r>
      <w:r w:rsidR="005B190A">
        <w:rPr>
          <w:rFonts w:ascii="Times New Roman" w:eastAsia="Xerox Sans Serif Narrow" w:hAnsi="Times New Roman" w:cs="Times New Roman"/>
          <w:kern w:val="28"/>
          <w:sz w:val="24"/>
          <w:szCs w:val="24"/>
        </w:rPr>
        <w:t>______</w:t>
      </w:r>
      <w:r w:rsidRPr="00A82AF3">
        <w:rPr>
          <w:rFonts w:ascii="Times New Roman" w:eastAsia="Xerox Sans Serif Narrow" w:hAnsi="Times New Roman" w:cs="Times New Roman"/>
          <w:kern w:val="28"/>
          <w:sz w:val="24"/>
          <w:szCs w:val="24"/>
        </w:rPr>
        <w:t>___________ of Jericho (2)</w:t>
      </w:r>
    </w:p>
    <w:p w14:paraId="5B758863" w14:textId="77777777" w:rsidR="00883DC1" w:rsidRPr="00A82AF3" w:rsidRDefault="00883DC1" w:rsidP="00883DC1">
      <w:pPr>
        <w:widowControl w:val="0"/>
        <w:overflowPunct w:val="0"/>
        <w:autoSpaceDE w:val="0"/>
        <w:autoSpaceDN w:val="0"/>
        <w:adjustRightInd w:val="0"/>
        <w:spacing w:after="120" w:line="240" w:lineRule="auto"/>
        <w:ind w:left="1080" w:hanging="54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C.</w:t>
      </w:r>
      <w:r w:rsidRPr="00A82AF3">
        <w:rPr>
          <w:rFonts w:ascii="Times New Roman" w:eastAsia="Xerox Sans Serif Narrow" w:hAnsi="Times New Roman" w:cs="Times New Roman"/>
          <w:kern w:val="28"/>
          <w:sz w:val="24"/>
          <w:szCs w:val="24"/>
        </w:rPr>
        <w:tab/>
        <w:t>The ____</w:t>
      </w:r>
      <w:r w:rsidR="005B190A">
        <w:rPr>
          <w:rFonts w:ascii="Times New Roman" w:eastAsia="Xerox Sans Serif Narrow" w:hAnsi="Times New Roman" w:cs="Times New Roman"/>
          <w:kern w:val="28"/>
          <w:sz w:val="24"/>
          <w:szCs w:val="24"/>
        </w:rPr>
        <w:t>________</w:t>
      </w:r>
      <w:r w:rsidRPr="00A82AF3">
        <w:rPr>
          <w:rFonts w:ascii="Times New Roman" w:eastAsia="Xerox Sans Serif Narrow" w:hAnsi="Times New Roman" w:cs="Times New Roman"/>
          <w:kern w:val="28"/>
          <w:sz w:val="24"/>
          <w:szCs w:val="24"/>
        </w:rPr>
        <w:t>__________ of Jordan (3)</w:t>
      </w:r>
    </w:p>
    <w:p w14:paraId="46FE12A2" w14:textId="77777777" w:rsidR="00883DC1" w:rsidRPr="00A82AF3" w:rsidRDefault="00883DC1" w:rsidP="00883DC1">
      <w:pPr>
        <w:widowControl w:val="0"/>
        <w:overflowPunct w:val="0"/>
        <w:autoSpaceDE w:val="0"/>
        <w:autoSpaceDN w:val="0"/>
        <w:adjustRightInd w:val="0"/>
        <w:spacing w:after="120" w:line="240" w:lineRule="auto"/>
        <w:ind w:left="117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These verses teach us that it is one thing to be brought out</w:t>
      </w:r>
      <w:r>
        <w:rPr>
          <w:rFonts w:ascii="Times New Roman" w:eastAsia="Xerox Sans Serif Narrow" w:hAnsi="Times New Roman" w:cs="Times New Roman"/>
          <w:kern w:val="28"/>
          <w:sz w:val="24"/>
          <w:szCs w:val="24"/>
        </w:rPr>
        <w:t xml:space="preserve"> </w:t>
      </w:r>
      <w:r w:rsidRPr="00A82AF3">
        <w:rPr>
          <w:rFonts w:ascii="Times New Roman" w:eastAsia="Xerox Sans Serif Narrow" w:hAnsi="Times New Roman" w:cs="Times New Roman"/>
          <w:kern w:val="28"/>
          <w:sz w:val="24"/>
          <w:szCs w:val="24"/>
        </w:rPr>
        <w:t>of the “Egypt” of sin (salvation) but another thing to trust</w:t>
      </w:r>
      <w:r>
        <w:rPr>
          <w:rFonts w:ascii="Times New Roman" w:eastAsia="Xerox Sans Serif Narrow" w:hAnsi="Times New Roman" w:cs="Times New Roman"/>
          <w:kern w:val="28"/>
          <w:sz w:val="24"/>
          <w:szCs w:val="24"/>
        </w:rPr>
        <w:t xml:space="preserve"> </w:t>
      </w:r>
      <w:r w:rsidRPr="00A82AF3">
        <w:rPr>
          <w:rFonts w:ascii="Times New Roman" w:eastAsia="Xerox Sans Serif Narrow" w:hAnsi="Times New Roman" w:cs="Times New Roman"/>
          <w:kern w:val="28"/>
          <w:sz w:val="24"/>
          <w:szCs w:val="24"/>
        </w:rPr>
        <w:t>and obey the total Word of God (victory).</w:t>
      </w:r>
    </w:p>
    <w:p w14:paraId="1C1DB46F" w14:textId="77777777" w:rsidR="00883DC1" w:rsidRPr="00A82AF3" w:rsidRDefault="00883DC1" w:rsidP="00883DC1">
      <w:pPr>
        <w:widowControl w:val="0"/>
        <w:overflowPunct w:val="0"/>
        <w:autoSpaceDE w:val="0"/>
        <w:autoSpaceDN w:val="0"/>
        <w:adjustRightInd w:val="0"/>
        <w:spacing w:after="0" w:line="240" w:lineRule="auto"/>
        <w:ind w:left="1170" w:hanging="63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D.</w:t>
      </w:r>
      <w:r w:rsidRPr="00A82AF3">
        <w:rPr>
          <w:rFonts w:ascii="Times New Roman" w:eastAsia="Xerox Sans Serif Narrow" w:hAnsi="Times New Roman" w:cs="Times New Roman"/>
          <w:kern w:val="28"/>
          <w:sz w:val="24"/>
          <w:szCs w:val="24"/>
        </w:rPr>
        <w:tab/>
        <w:t>The rising up of ___</w:t>
      </w:r>
      <w:r w:rsidR="005B190A">
        <w:rPr>
          <w:rFonts w:ascii="Times New Roman" w:eastAsia="Xerox Sans Serif Narrow" w:hAnsi="Times New Roman" w:cs="Times New Roman"/>
          <w:kern w:val="28"/>
          <w:sz w:val="24"/>
          <w:szCs w:val="24"/>
        </w:rPr>
        <w:t>_________</w:t>
      </w:r>
      <w:r w:rsidRPr="00A82AF3">
        <w:rPr>
          <w:rFonts w:ascii="Times New Roman" w:eastAsia="Xerox Sans Serif Narrow" w:hAnsi="Times New Roman" w:cs="Times New Roman"/>
          <w:kern w:val="28"/>
          <w:sz w:val="24"/>
          <w:szCs w:val="24"/>
        </w:rPr>
        <w:t>________ (4)</w:t>
      </w:r>
    </w:p>
    <w:p w14:paraId="3A9FC929" w14:textId="77777777" w:rsidR="00883DC1" w:rsidRDefault="00883DC1" w:rsidP="00883DC1">
      <w:pPr>
        <w:widowControl w:val="0"/>
        <w:overflowPunct w:val="0"/>
        <w:autoSpaceDE w:val="0"/>
        <w:autoSpaceDN w:val="0"/>
        <w:adjustRightInd w:val="0"/>
        <w:spacing w:after="120" w:line="240" w:lineRule="auto"/>
        <w:ind w:left="117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It is good to leave memorials for our children in order that they might see God’s power and faithfulness.  (Examples: Prayer journals, accounts of victories, testimonies.)</w:t>
      </w:r>
    </w:p>
    <w:p w14:paraId="1EF504A3" w14:textId="77777777" w:rsidR="006812B1" w:rsidRPr="00A82AF3" w:rsidRDefault="006812B1" w:rsidP="00883DC1">
      <w:pPr>
        <w:widowControl w:val="0"/>
        <w:overflowPunct w:val="0"/>
        <w:autoSpaceDE w:val="0"/>
        <w:autoSpaceDN w:val="0"/>
        <w:adjustRightInd w:val="0"/>
        <w:spacing w:after="120" w:line="240" w:lineRule="auto"/>
        <w:ind w:left="1170"/>
        <w:rPr>
          <w:rFonts w:ascii="Times New Roman" w:eastAsia="Xerox Sans Serif Narrow" w:hAnsi="Times New Roman" w:cs="Times New Roman"/>
          <w:kern w:val="28"/>
          <w:sz w:val="24"/>
          <w:szCs w:val="24"/>
        </w:rPr>
      </w:pPr>
    </w:p>
    <w:p w14:paraId="38BF936B" w14:textId="77777777" w:rsidR="00883DC1" w:rsidRPr="00A82AF3" w:rsidRDefault="00883DC1" w:rsidP="00883DC1">
      <w:pPr>
        <w:widowControl w:val="0"/>
        <w:overflowPunct w:val="0"/>
        <w:autoSpaceDE w:val="0"/>
        <w:autoSpaceDN w:val="0"/>
        <w:adjustRightInd w:val="0"/>
        <w:spacing w:after="0" w:line="240" w:lineRule="auto"/>
        <w:ind w:left="1170" w:hanging="54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lastRenderedPageBreak/>
        <w:t>E.</w:t>
      </w:r>
      <w:r w:rsidRPr="00A82AF3">
        <w:rPr>
          <w:rFonts w:ascii="Times New Roman" w:eastAsia="Xerox Sans Serif Narrow" w:hAnsi="Times New Roman" w:cs="Times New Roman"/>
          <w:kern w:val="28"/>
          <w:sz w:val="24"/>
          <w:szCs w:val="24"/>
        </w:rPr>
        <w:tab/>
        <w:t>Events in ____</w:t>
      </w:r>
      <w:r w:rsidR="005B190A">
        <w:rPr>
          <w:rFonts w:ascii="Times New Roman" w:eastAsia="Xerox Sans Serif Narrow" w:hAnsi="Times New Roman" w:cs="Times New Roman"/>
          <w:kern w:val="28"/>
          <w:sz w:val="24"/>
          <w:szCs w:val="24"/>
        </w:rPr>
        <w:t>______</w:t>
      </w:r>
      <w:r w:rsidRPr="00A82AF3">
        <w:rPr>
          <w:rFonts w:ascii="Times New Roman" w:eastAsia="Xerox Sans Serif Narrow" w:hAnsi="Times New Roman" w:cs="Times New Roman"/>
          <w:kern w:val="28"/>
          <w:sz w:val="24"/>
          <w:szCs w:val="24"/>
        </w:rPr>
        <w:t>____________ (5)</w:t>
      </w:r>
    </w:p>
    <w:p w14:paraId="28873E2C" w14:textId="77777777" w:rsidR="00883DC1" w:rsidRPr="00A82AF3" w:rsidRDefault="00883DC1" w:rsidP="006812B1">
      <w:pPr>
        <w:widowControl w:val="0"/>
        <w:overflowPunct w:val="0"/>
        <w:autoSpaceDE w:val="0"/>
        <w:autoSpaceDN w:val="0"/>
        <w:adjustRightInd w:val="0"/>
        <w:spacing w:after="120" w:line="240" w:lineRule="auto"/>
        <w:ind w:left="117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Capta</w:t>
      </w:r>
      <w:r w:rsidR="00AC6A11">
        <w:rPr>
          <w:rFonts w:ascii="Times New Roman" w:eastAsia="Xerox Sans Serif Narrow" w:hAnsi="Times New Roman" w:cs="Times New Roman"/>
          <w:kern w:val="28"/>
          <w:sz w:val="24"/>
          <w:szCs w:val="24"/>
        </w:rPr>
        <w:t>in of the Lord’s army (5:13-15)</w:t>
      </w:r>
      <w:r w:rsidRPr="00A82AF3">
        <w:rPr>
          <w:rFonts w:ascii="Times New Roman" w:eastAsia="Xerox Sans Serif Narrow" w:hAnsi="Times New Roman" w:cs="Times New Roman"/>
          <w:kern w:val="28"/>
          <w:sz w:val="24"/>
          <w:szCs w:val="24"/>
        </w:rPr>
        <w:t xml:space="preserve"> </w:t>
      </w:r>
      <w:r w:rsidR="00B30311">
        <w:rPr>
          <w:rFonts w:ascii="Times New Roman" w:eastAsia="Xerox Sans Serif Narrow" w:hAnsi="Times New Roman" w:cs="Times New Roman"/>
          <w:kern w:val="28"/>
          <w:sz w:val="24"/>
          <w:szCs w:val="24"/>
        </w:rPr>
        <w:t>– Joshua worships Him as God</w:t>
      </w:r>
    </w:p>
    <w:p w14:paraId="6768F0B4" w14:textId="77777777" w:rsidR="00883DC1" w:rsidRPr="00A82AF3" w:rsidRDefault="00883DC1" w:rsidP="00883DC1">
      <w:pPr>
        <w:widowControl w:val="0"/>
        <w:overflowPunct w:val="0"/>
        <w:autoSpaceDE w:val="0"/>
        <w:autoSpaceDN w:val="0"/>
        <w:adjustRightInd w:val="0"/>
        <w:spacing w:after="120" w:line="240" w:lineRule="auto"/>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IV.</w:t>
      </w:r>
      <w:r w:rsidRPr="00A82AF3">
        <w:rPr>
          <w:rFonts w:ascii="Times New Roman" w:eastAsia="Xerox Sans Serif Narrow" w:hAnsi="Times New Roman" w:cs="Times New Roman"/>
          <w:kern w:val="28"/>
          <w:sz w:val="24"/>
          <w:szCs w:val="24"/>
        </w:rPr>
        <w:tab/>
        <w:t>Israel conquering the Land (chapters 6-12)</w:t>
      </w:r>
    </w:p>
    <w:p w14:paraId="3FE7179C" w14:textId="77777777" w:rsidR="00883DC1" w:rsidRPr="00A82AF3" w:rsidRDefault="00883DC1" w:rsidP="00883DC1">
      <w:pPr>
        <w:widowControl w:val="0"/>
        <w:overflowPunct w:val="0"/>
        <w:autoSpaceDE w:val="0"/>
        <w:autoSpaceDN w:val="0"/>
        <w:adjustRightInd w:val="0"/>
        <w:spacing w:after="120" w:line="240" w:lineRule="auto"/>
        <w:ind w:left="1170" w:hanging="54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A.</w:t>
      </w:r>
      <w:r w:rsidRPr="00A82AF3">
        <w:rPr>
          <w:rFonts w:ascii="Times New Roman" w:eastAsia="Xerox Sans Serif Narrow" w:hAnsi="Times New Roman" w:cs="Times New Roman"/>
          <w:kern w:val="28"/>
          <w:sz w:val="24"/>
          <w:szCs w:val="24"/>
        </w:rPr>
        <w:tab/>
        <w:t>The ___</w:t>
      </w:r>
      <w:r w:rsidR="005B190A">
        <w:rPr>
          <w:rFonts w:ascii="Times New Roman" w:eastAsia="Xerox Sans Serif Narrow" w:hAnsi="Times New Roman" w:cs="Times New Roman"/>
          <w:kern w:val="28"/>
          <w:sz w:val="24"/>
          <w:szCs w:val="24"/>
        </w:rPr>
        <w:t>____</w:t>
      </w:r>
      <w:r w:rsidRPr="00A82AF3">
        <w:rPr>
          <w:rFonts w:ascii="Times New Roman" w:eastAsia="Xerox Sans Serif Narrow" w:hAnsi="Times New Roman" w:cs="Times New Roman"/>
          <w:kern w:val="28"/>
          <w:sz w:val="24"/>
          <w:szCs w:val="24"/>
        </w:rPr>
        <w:t>________ of Jericho (6)</w:t>
      </w:r>
    </w:p>
    <w:p w14:paraId="1F819CEE" w14:textId="77777777" w:rsidR="00883DC1" w:rsidRPr="00A82AF3" w:rsidRDefault="00883DC1" w:rsidP="00883DC1">
      <w:pPr>
        <w:widowControl w:val="0"/>
        <w:overflowPunct w:val="0"/>
        <w:autoSpaceDE w:val="0"/>
        <w:autoSpaceDN w:val="0"/>
        <w:adjustRightInd w:val="0"/>
        <w:spacing w:after="120" w:line="240" w:lineRule="auto"/>
        <w:ind w:left="1170" w:hanging="54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B.</w:t>
      </w:r>
      <w:r w:rsidRPr="00A82AF3">
        <w:rPr>
          <w:rFonts w:ascii="Times New Roman" w:eastAsia="Xerox Sans Serif Narrow" w:hAnsi="Times New Roman" w:cs="Times New Roman"/>
          <w:kern w:val="28"/>
          <w:sz w:val="24"/>
          <w:szCs w:val="24"/>
        </w:rPr>
        <w:tab/>
        <w:t>The ___</w:t>
      </w:r>
      <w:r w:rsidR="005B190A">
        <w:rPr>
          <w:rFonts w:ascii="Times New Roman" w:eastAsia="Xerox Sans Serif Narrow" w:hAnsi="Times New Roman" w:cs="Times New Roman"/>
          <w:kern w:val="28"/>
          <w:sz w:val="24"/>
          <w:szCs w:val="24"/>
        </w:rPr>
        <w:t>____</w:t>
      </w:r>
      <w:r w:rsidRPr="00A82AF3">
        <w:rPr>
          <w:rFonts w:ascii="Times New Roman" w:eastAsia="Xerox Sans Serif Narrow" w:hAnsi="Times New Roman" w:cs="Times New Roman"/>
          <w:kern w:val="28"/>
          <w:sz w:val="24"/>
          <w:szCs w:val="24"/>
        </w:rPr>
        <w:t xml:space="preserve">________ of </w:t>
      </w:r>
      <w:proofErr w:type="spellStart"/>
      <w:r w:rsidRPr="00A82AF3">
        <w:rPr>
          <w:rFonts w:ascii="Times New Roman" w:eastAsia="Xerox Sans Serif Narrow" w:hAnsi="Times New Roman" w:cs="Times New Roman"/>
          <w:kern w:val="28"/>
          <w:sz w:val="24"/>
          <w:szCs w:val="24"/>
        </w:rPr>
        <w:t>Achan</w:t>
      </w:r>
      <w:proofErr w:type="spellEnd"/>
      <w:r w:rsidRPr="00A82AF3">
        <w:rPr>
          <w:rFonts w:ascii="Times New Roman" w:eastAsia="Xerox Sans Serif Narrow" w:hAnsi="Times New Roman" w:cs="Times New Roman"/>
          <w:kern w:val="28"/>
          <w:sz w:val="24"/>
          <w:szCs w:val="24"/>
        </w:rPr>
        <w:t xml:space="preserve"> (7)</w:t>
      </w:r>
    </w:p>
    <w:p w14:paraId="4A6E2775" w14:textId="77777777" w:rsidR="00883DC1" w:rsidRPr="00A82AF3" w:rsidRDefault="00883DC1" w:rsidP="00883DC1">
      <w:pPr>
        <w:widowControl w:val="0"/>
        <w:overflowPunct w:val="0"/>
        <w:autoSpaceDE w:val="0"/>
        <w:autoSpaceDN w:val="0"/>
        <w:adjustRightInd w:val="0"/>
        <w:spacing w:after="0" w:line="240" w:lineRule="auto"/>
        <w:ind w:left="1710" w:hanging="54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An individual who practices sin not only affects himself, but</w:t>
      </w:r>
    </w:p>
    <w:p w14:paraId="7EEC9AE7" w14:textId="77777777" w:rsidR="00883DC1" w:rsidRPr="00A82AF3" w:rsidRDefault="00883DC1" w:rsidP="00883DC1">
      <w:pPr>
        <w:widowControl w:val="0"/>
        <w:overflowPunct w:val="0"/>
        <w:autoSpaceDE w:val="0"/>
        <w:autoSpaceDN w:val="0"/>
        <w:adjustRightInd w:val="0"/>
        <w:spacing w:after="0" w:line="240" w:lineRule="auto"/>
        <w:ind w:left="1710" w:hanging="54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 xml:space="preserve">also affects all those who </w:t>
      </w:r>
      <w:proofErr w:type="gramStart"/>
      <w:r w:rsidRPr="00A82AF3">
        <w:rPr>
          <w:rFonts w:ascii="Times New Roman" w:eastAsia="Xerox Sans Serif Narrow" w:hAnsi="Times New Roman" w:cs="Times New Roman"/>
          <w:kern w:val="28"/>
          <w:sz w:val="24"/>
          <w:szCs w:val="24"/>
        </w:rPr>
        <w:t>come in contact with</w:t>
      </w:r>
      <w:proofErr w:type="gramEnd"/>
      <w:r w:rsidRPr="00A82AF3">
        <w:rPr>
          <w:rFonts w:ascii="Times New Roman" w:eastAsia="Xerox Sans Serif Narrow" w:hAnsi="Times New Roman" w:cs="Times New Roman"/>
          <w:kern w:val="28"/>
          <w:sz w:val="24"/>
          <w:szCs w:val="24"/>
        </w:rPr>
        <w:t xml:space="preserve"> him.  Jude</w:t>
      </w:r>
    </w:p>
    <w:p w14:paraId="55FF833B" w14:textId="77777777" w:rsidR="00883DC1" w:rsidRPr="00A82AF3" w:rsidRDefault="00883DC1" w:rsidP="00883DC1">
      <w:pPr>
        <w:widowControl w:val="0"/>
        <w:overflowPunct w:val="0"/>
        <w:autoSpaceDE w:val="0"/>
        <w:autoSpaceDN w:val="0"/>
        <w:adjustRightInd w:val="0"/>
        <w:spacing w:after="0" w:line="240" w:lineRule="auto"/>
        <w:ind w:left="1710" w:hanging="54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reminds his readers that accompanying the judgment of Sodom</w:t>
      </w:r>
    </w:p>
    <w:p w14:paraId="465A5D41" w14:textId="77777777" w:rsidR="00883DC1" w:rsidRPr="00A82AF3" w:rsidRDefault="00883DC1" w:rsidP="00883DC1">
      <w:pPr>
        <w:widowControl w:val="0"/>
        <w:overflowPunct w:val="0"/>
        <w:autoSpaceDE w:val="0"/>
        <w:autoSpaceDN w:val="0"/>
        <w:adjustRightInd w:val="0"/>
        <w:spacing w:after="0" w:line="240" w:lineRule="auto"/>
        <w:ind w:left="1710" w:hanging="54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and Gomorrah were “the cities about them” (Jude 7).  God’s</w:t>
      </w:r>
    </w:p>
    <w:p w14:paraId="13B852E5" w14:textId="77777777" w:rsidR="00883DC1" w:rsidRPr="00A82AF3" w:rsidRDefault="00883DC1" w:rsidP="00883DC1">
      <w:pPr>
        <w:widowControl w:val="0"/>
        <w:overflowPunct w:val="0"/>
        <w:autoSpaceDE w:val="0"/>
        <w:autoSpaceDN w:val="0"/>
        <w:adjustRightInd w:val="0"/>
        <w:spacing w:after="120" w:line="240" w:lineRule="auto"/>
        <w:ind w:left="1710" w:hanging="54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character</w:t>
      </w:r>
      <w:r w:rsidR="00982185">
        <w:rPr>
          <w:rFonts w:ascii="Times New Roman" w:eastAsia="Xerox Sans Serif Narrow" w:hAnsi="Times New Roman" w:cs="Times New Roman"/>
          <w:kern w:val="28"/>
          <w:sz w:val="24"/>
          <w:szCs w:val="24"/>
        </w:rPr>
        <w:t xml:space="preserve"> demanded justice and His</w:t>
      </w:r>
      <w:r w:rsidRPr="00A82AF3">
        <w:rPr>
          <w:rFonts w:ascii="Times New Roman" w:eastAsia="Xerox Sans Serif Narrow" w:hAnsi="Times New Roman" w:cs="Times New Roman"/>
          <w:kern w:val="28"/>
          <w:sz w:val="24"/>
          <w:szCs w:val="24"/>
        </w:rPr>
        <w:t xml:space="preserve"> character has not changed.</w:t>
      </w:r>
    </w:p>
    <w:p w14:paraId="2150CB39" w14:textId="77777777" w:rsidR="00883DC1" w:rsidRPr="00A82AF3" w:rsidRDefault="00883DC1" w:rsidP="00883DC1">
      <w:pPr>
        <w:widowControl w:val="0"/>
        <w:overflowPunct w:val="0"/>
        <w:autoSpaceDE w:val="0"/>
        <w:autoSpaceDN w:val="0"/>
        <w:adjustRightInd w:val="0"/>
        <w:spacing w:after="120" w:line="240" w:lineRule="auto"/>
        <w:ind w:left="1170" w:hanging="54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C.</w:t>
      </w:r>
      <w:r w:rsidRPr="00A82AF3">
        <w:rPr>
          <w:rFonts w:ascii="Times New Roman" w:eastAsia="Xerox Sans Serif Narrow" w:hAnsi="Times New Roman" w:cs="Times New Roman"/>
          <w:kern w:val="28"/>
          <w:sz w:val="24"/>
          <w:szCs w:val="24"/>
        </w:rPr>
        <w:tab/>
        <w:t>The ___</w:t>
      </w:r>
      <w:r w:rsidR="005B190A">
        <w:rPr>
          <w:rFonts w:ascii="Times New Roman" w:eastAsia="Xerox Sans Serif Narrow" w:hAnsi="Times New Roman" w:cs="Times New Roman"/>
          <w:kern w:val="28"/>
          <w:sz w:val="24"/>
          <w:szCs w:val="24"/>
        </w:rPr>
        <w:t>________</w:t>
      </w:r>
      <w:r w:rsidR="00DD2CF8">
        <w:rPr>
          <w:rFonts w:ascii="Times New Roman" w:eastAsia="Xerox Sans Serif Narrow" w:hAnsi="Times New Roman" w:cs="Times New Roman"/>
          <w:kern w:val="28"/>
          <w:sz w:val="24"/>
          <w:szCs w:val="24"/>
        </w:rPr>
        <w:t>________ of the land (8-12</w:t>
      </w:r>
      <w:proofErr w:type="gramStart"/>
      <w:r w:rsidR="00DD2CF8">
        <w:rPr>
          <w:rFonts w:ascii="Times New Roman" w:eastAsia="Xerox Sans Serif Narrow" w:hAnsi="Times New Roman" w:cs="Times New Roman"/>
          <w:kern w:val="28"/>
          <w:sz w:val="24"/>
          <w:szCs w:val="24"/>
        </w:rPr>
        <w:t xml:space="preserve">) </w:t>
      </w:r>
      <w:r w:rsidRPr="00A82AF3">
        <w:rPr>
          <w:rFonts w:ascii="Times New Roman" w:eastAsia="Xerox Sans Serif Narrow" w:hAnsi="Times New Roman" w:cs="Times New Roman"/>
          <w:kern w:val="28"/>
          <w:sz w:val="24"/>
          <w:szCs w:val="24"/>
        </w:rPr>
        <w:t xml:space="preserve"> Over</w:t>
      </w:r>
      <w:proofErr w:type="gramEnd"/>
      <w:r w:rsidRPr="00A82AF3">
        <w:rPr>
          <w:rFonts w:ascii="Times New Roman" w:eastAsia="Xerox Sans Serif Narrow" w:hAnsi="Times New Roman" w:cs="Times New Roman"/>
          <w:kern w:val="28"/>
          <w:sz w:val="24"/>
          <w:szCs w:val="24"/>
        </w:rPr>
        <w:t xml:space="preserve"> Ai (8), Gibeon (9), Southern &amp; Northern Canaan (10-12) – Note that After sin was dealt with Israel has victory.)</w:t>
      </w:r>
    </w:p>
    <w:p w14:paraId="33910DBE" w14:textId="77777777" w:rsidR="00883DC1" w:rsidRPr="00A82AF3" w:rsidRDefault="00883DC1" w:rsidP="00883DC1">
      <w:pPr>
        <w:widowControl w:val="0"/>
        <w:overflowPunct w:val="0"/>
        <w:autoSpaceDE w:val="0"/>
        <w:autoSpaceDN w:val="0"/>
        <w:adjustRightInd w:val="0"/>
        <w:spacing w:after="120" w:line="240" w:lineRule="auto"/>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V.</w:t>
      </w:r>
      <w:r w:rsidRPr="00A82AF3">
        <w:rPr>
          <w:rFonts w:ascii="Times New Roman" w:eastAsia="Xerox Sans Serif Narrow" w:hAnsi="Times New Roman" w:cs="Times New Roman"/>
          <w:kern w:val="28"/>
          <w:sz w:val="24"/>
          <w:szCs w:val="24"/>
        </w:rPr>
        <w:tab/>
        <w:t>Israel occupying the land (13-24)</w:t>
      </w:r>
    </w:p>
    <w:p w14:paraId="5EC9092A" w14:textId="77777777" w:rsidR="00883DC1" w:rsidRDefault="00883DC1" w:rsidP="00883DC1">
      <w:pPr>
        <w:widowControl w:val="0"/>
        <w:overflowPunct w:val="0"/>
        <w:autoSpaceDE w:val="0"/>
        <w:autoSpaceDN w:val="0"/>
        <w:adjustRightInd w:val="0"/>
        <w:spacing w:after="120" w:line="240" w:lineRule="auto"/>
        <w:ind w:left="1170" w:hanging="63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A.</w:t>
      </w:r>
      <w:r w:rsidRPr="00A82AF3">
        <w:rPr>
          <w:rFonts w:ascii="Times New Roman" w:eastAsia="Xerox Sans Serif Narrow" w:hAnsi="Times New Roman" w:cs="Times New Roman"/>
          <w:kern w:val="28"/>
          <w:sz w:val="24"/>
          <w:szCs w:val="24"/>
        </w:rPr>
        <w:tab/>
        <w:t>The ___</w:t>
      </w:r>
      <w:r w:rsidR="005B190A">
        <w:rPr>
          <w:rFonts w:ascii="Times New Roman" w:eastAsia="Xerox Sans Serif Narrow" w:hAnsi="Times New Roman" w:cs="Times New Roman"/>
          <w:kern w:val="28"/>
          <w:sz w:val="24"/>
          <w:szCs w:val="24"/>
        </w:rPr>
        <w:t>____________</w:t>
      </w:r>
      <w:r w:rsidRPr="00A82AF3">
        <w:rPr>
          <w:rFonts w:ascii="Times New Roman" w:eastAsia="Xerox Sans Serif Narrow" w:hAnsi="Times New Roman" w:cs="Times New Roman"/>
          <w:kern w:val="28"/>
          <w:sz w:val="24"/>
          <w:szCs w:val="24"/>
        </w:rPr>
        <w:t>___</w:t>
      </w:r>
      <w:r w:rsidR="008F21A1">
        <w:rPr>
          <w:rFonts w:ascii="Times New Roman" w:eastAsia="Xerox Sans Serif Narrow" w:hAnsi="Times New Roman" w:cs="Times New Roman"/>
          <w:kern w:val="28"/>
          <w:sz w:val="24"/>
          <w:szCs w:val="24"/>
        </w:rPr>
        <w:t>____________ from the Lord (13:1-7</w:t>
      </w:r>
      <w:r w:rsidRPr="00A82AF3">
        <w:rPr>
          <w:rFonts w:ascii="Times New Roman" w:eastAsia="Xerox Sans Serif Narrow" w:hAnsi="Times New Roman" w:cs="Times New Roman"/>
          <w:kern w:val="28"/>
          <w:sz w:val="24"/>
          <w:szCs w:val="24"/>
        </w:rPr>
        <w:t>)</w:t>
      </w:r>
    </w:p>
    <w:p w14:paraId="6171739C" w14:textId="77777777" w:rsidR="00CB2F8B" w:rsidRPr="00A82AF3" w:rsidRDefault="00CB2F8B" w:rsidP="00CB2F8B">
      <w:pPr>
        <w:widowControl w:val="0"/>
        <w:overflowPunct w:val="0"/>
        <w:autoSpaceDE w:val="0"/>
        <w:autoSpaceDN w:val="0"/>
        <w:adjustRightInd w:val="0"/>
        <w:spacing w:after="120" w:line="240" w:lineRule="auto"/>
        <w:ind w:left="1170"/>
        <w:rPr>
          <w:rFonts w:ascii="Times New Roman" w:eastAsiaTheme="minorEastAsia" w:hAnsi="Times New Roman" w:cs="Times New Roman"/>
          <w:kern w:val="28"/>
          <w:sz w:val="24"/>
          <w:szCs w:val="24"/>
        </w:rPr>
      </w:pPr>
      <w:r>
        <w:rPr>
          <w:rFonts w:ascii="Times New Roman" w:eastAsiaTheme="minorEastAsia" w:hAnsi="Times New Roman" w:cs="Times New Roman"/>
          <w:b/>
          <w:kern w:val="28"/>
          <w:sz w:val="24"/>
          <w:szCs w:val="24"/>
        </w:rPr>
        <w:t>*</w:t>
      </w:r>
      <w:r w:rsidRPr="00A82AF3">
        <w:rPr>
          <w:rFonts w:ascii="Times New Roman" w:eastAsiaTheme="minorEastAsia" w:hAnsi="Times New Roman" w:cs="Times New Roman"/>
          <w:b/>
          <w:kern w:val="28"/>
          <w:sz w:val="24"/>
          <w:szCs w:val="24"/>
        </w:rPr>
        <w:t>Compare Joshua 11:23 with Joshua 13:1.</w:t>
      </w:r>
    </w:p>
    <w:p w14:paraId="586D2254" w14:textId="77777777" w:rsidR="00CB2F8B" w:rsidRPr="00A82AF3" w:rsidRDefault="00CB2F8B" w:rsidP="00CB2F8B">
      <w:pPr>
        <w:widowControl w:val="0"/>
        <w:overflowPunct w:val="0"/>
        <w:autoSpaceDE w:val="0"/>
        <w:autoSpaceDN w:val="0"/>
        <w:adjustRightInd w:val="0"/>
        <w:spacing w:after="120" w:line="240" w:lineRule="auto"/>
        <w:ind w:left="1710" w:hanging="54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1</w:t>
      </w:r>
      <w:r w:rsidRPr="00A82AF3">
        <w:rPr>
          <w:rFonts w:ascii="Times New Roman" w:eastAsiaTheme="minorEastAsia" w:hAnsi="Times New Roman" w:cs="Times New Roman"/>
          <w:kern w:val="28"/>
          <w:sz w:val="24"/>
          <w:szCs w:val="24"/>
        </w:rPr>
        <w:t>.</w:t>
      </w:r>
      <w:r w:rsidRPr="00A82AF3">
        <w:rPr>
          <w:rFonts w:ascii="Times New Roman" w:eastAsiaTheme="minorEastAsia" w:hAnsi="Times New Roman" w:cs="Times New Roman"/>
          <w:kern w:val="28"/>
          <w:sz w:val="24"/>
          <w:szCs w:val="24"/>
        </w:rPr>
        <w:tab/>
        <w:t>There is no contradiction here.  The decisive blow had been struck and it only remained that the Israelites should go on through to the last detail.</w:t>
      </w:r>
    </w:p>
    <w:p w14:paraId="6DCAD79D" w14:textId="77777777" w:rsidR="00CB2F8B" w:rsidRPr="00A82AF3" w:rsidRDefault="00CB2F8B" w:rsidP="00CB2F8B">
      <w:pPr>
        <w:widowControl w:val="0"/>
        <w:overflowPunct w:val="0"/>
        <w:autoSpaceDE w:val="0"/>
        <w:autoSpaceDN w:val="0"/>
        <w:adjustRightInd w:val="0"/>
        <w:spacing w:after="120" w:line="240" w:lineRule="auto"/>
        <w:ind w:left="1710" w:hanging="540"/>
        <w:rPr>
          <w:rFonts w:ascii="Times New Roman" w:eastAsia="Xerox Sans Serif Narrow" w:hAnsi="Times New Roman" w:cs="Times New Roman"/>
          <w:kern w:val="28"/>
          <w:sz w:val="24"/>
          <w:szCs w:val="24"/>
        </w:rPr>
      </w:pPr>
      <w:r>
        <w:rPr>
          <w:rFonts w:ascii="Times New Roman" w:eastAsiaTheme="minorEastAsia" w:hAnsi="Times New Roman" w:cs="Times New Roman"/>
          <w:kern w:val="28"/>
          <w:sz w:val="24"/>
          <w:szCs w:val="24"/>
        </w:rPr>
        <w:t>2</w:t>
      </w:r>
      <w:r w:rsidRPr="00A82AF3">
        <w:rPr>
          <w:rFonts w:ascii="Times New Roman" w:eastAsiaTheme="minorEastAsia" w:hAnsi="Times New Roman" w:cs="Times New Roman"/>
          <w:kern w:val="28"/>
          <w:sz w:val="24"/>
          <w:szCs w:val="24"/>
        </w:rPr>
        <w:t>.</w:t>
      </w:r>
      <w:r w:rsidRPr="00A82AF3">
        <w:rPr>
          <w:rFonts w:ascii="Times New Roman" w:eastAsiaTheme="minorEastAsia" w:hAnsi="Times New Roman" w:cs="Times New Roman"/>
          <w:kern w:val="28"/>
          <w:sz w:val="24"/>
          <w:szCs w:val="24"/>
        </w:rPr>
        <w:tab/>
        <w:t>The same is true for the Christian.  The blow against Satan has been struck when the Christian accepts Christ.  All that God has is ours if we will possess all the “blessings in Christ.”  God wants us to go on and possess these blessings.  See Joshua 21:43-45; Romans 6:1-14.</w:t>
      </w:r>
    </w:p>
    <w:p w14:paraId="19BE9FD8" w14:textId="77777777" w:rsidR="00883DC1" w:rsidRPr="00A82AF3" w:rsidRDefault="00883DC1" w:rsidP="00883DC1">
      <w:pPr>
        <w:widowControl w:val="0"/>
        <w:overflowPunct w:val="0"/>
        <w:autoSpaceDE w:val="0"/>
        <w:autoSpaceDN w:val="0"/>
        <w:adjustRightInd w:val="0"/>
        <w:spacing w:after="120" w:line="240" w:lineRule="auto"/>
        <w:ind w:left="1170" w:hanging="63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B.</w:t>
      </w:r>
      <w:r w:rsidRPr="00A82AF3">
        <w:rPr>
          <w:rFonts w:ascii="Times New Roman" w:eastAsia="Xerox Sans Serif Narrow" w:hAnsi="Times New Roman" w:cs="Times New Roman"/>
          <w:kern w:val="28"/>
          <w:sz w:val="24"/>
          <w:szCs w:val="24"/>
        </w:rPr>
        <w:tab/>
        <w:t>The ___</w:t>
      </w:r>
      <w:r w:rsidR="005B190A">
        <w:rPr>
          <w:rFonts w:ascii="Times New Roman" w:eastAsia="Xerox Sans Serif Narrow" w:hAnsi="Times New Roman" w:cs="Times New Roman"/>
          <w:kern w:val="28"/>
          <w:sz w:val="24"/>
          <w:szCs w:val="24"/>
        </w:rPr>
        <w:t>________</w:t>
      </w:r>
      <w:r w:rsidRPr="00A82AF3">
        <w:rPr>
          <w:rFonts w:ascii="Times New Roman" w:eastAsia="Xerox Sans Serif Narrow" w:hAnsi="Times New Roman" w:cs="Times New Roman"/>
          <w:kern w:val="28"/>
          <w:sz w:val="24"/>
          <w:szCs w:val="24"/>
        </w:rPr>
        <w:t>____________ of the land</w:t>
      </w:r>
      <w:r w:rsidR="00CB2F8B">
        <w:rPr>
          <w:rFonts w:ascii="Times New Roman" w:eastAsia="Xerox Sans Serif Narrow" w:hAnsi="Times New Roman" w:cs="Times New Roman"/>
          <w:kern w:val="28"/>
          <w:sz w:val="24"/>
          <w:szCs w:val="24"/>
        </w:rPr>
        <w:t xml:space="preserve"> (13:8-21:45)</w:t>
      </w:r>
    </w:p>
    <w:p w14:paraId="4106D40C" w14:textId="77777777" w:rsidR="00883DC1" w:rsidRPr="00A82AF3" w:rsidRDefault="00883DC1" w:rsidP="00883DC1">
      <w:pPr>
        <w:widowControl w:val="0"/>
        <w:overflowPunct w:val="0"/>
        <w:autoSpaceDE w:val="0"/>
        <w:autoSpaceDN w:val="0"/>
        <w:adjustRightInd w:val="0"/>
        <w:spacing w:after="0" w:line="240" w:lineRule="auto"/>
        <w:ind w:left="1710" w:hanging="54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1.</w:t>
      </w:r>
      <w:r w:rsidRPr="00A82AF3">
        <w:rPr>
          <w:rFonts w:ascii="Times New Roman" w:eastAsia="Xerox Sans Serif Narrow" w:hAnsi="Times New Roman" w:cs="Times New Roman"/>
          <w:kern w:val="28"/>
          <w:sz w:val="24"/>
          <w:szCs w:val="24"/>
        </w:rPr>
        <w:tab/>
        <w:t>The inheritance of Reuben, Gad, and half the tribe of Manasseh (13:8-33)</w:t>
      </w:r>
    </w:p>
    <w:p w14:paraId="3E019B23" w14:textId="77777777" w:rsidR="00883DC1" w:rsidRPr="00A82AF3" w:rsidRDefault="00883DC1" w:rsidP="00883DC1">
      <w:pPr>
        <w:widowControl w:val="0"/>
        <w:overflowPunct w:val="0"/>
        <w:autoSpaceDE w:val="0"/>
        <w:autoSpaceDN w:val="0"/>
        <w:adjustRightInd w:val="0"/>
        <w:spacing w:after="0" w:line="240" w:lineRule="auto"/>
        <w:ind w:left="1710" w:hanging="54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2.</w:t>
      </w:r>
      <w:r w:rsidRPr="00A82AF3">
        <w:rPr>
          <w:rFonts w:ascii="Times New Roman" w:eastAsia="Xerox Sans Serif Narrow" w:hAnsi="Times New Roman" w:cs="Times New Roman"/>
          <w:kern w:val="28"/>
          <w:sz w:val="24"/>
          <w:szCs w:val="24"/>
        </w:rPr>
        <w:tab/>
        <w:t>The inheritance of Caleb (14)</w:t>
      </w:r>
    </w:p>
    <w:p w14:paraId="5EA97231" w14:textId="77777777" w:rsidR="00883DC1" w:rsidRPr="00A82AF3" w:rsidRDefault="00883DC1" w:rsidP="00883DC1">
      <w:pPr>
        <w:widowControl w:val="0"/>
        <w:overflowPunct w:val="0"/>
        <w:autoSpaceDE w:val="0"/>
        <w:autoSpaceDN w:val="0"/>
        <w:adjustRightInd w:val="0"/>
        <w:spacing w:after="0" w:line="240" w:lineRule="auto"/>
        <w:ind w:left="1710" w:hanging="540"/>
        <w:rPr>
          <w:rFonts w:ascii="Times New Roman" w:eastAsia="Xerox Sans Serif Narrow" w:hAnsi="Times New Roman" w:cs="Times New Roman"/>
          <w:kern w:val="28"/>
          <w:sz w:val="24"/>
          <w:szCs w:val="24"/>
        </w:rPr>
      </w:pPr>
      <w:r w:rsidRPr="00A82AF3">
        <w:rPr>
          <w:rFonts w:ascii="Times New Roman" w:eastAsia="Xerox Sans Serif Narrow" w:hAnsi="Times New Roman" w:cs="Times New Roman"/>
          <w:kern w:val="28"/>
          <w:sz w:val="24"/>
          <w:szCs w:val="24"/>
        </w:rPr>
        <w:t>3.</w:t>
      </w:r>
      <w:r w:rsidRPr="00A82AF3">
        <w:rPr>
          <w:rFonts w:ascii="Times New Roman" w:eastAsia="Xerox Sans Serif Narrow" w:hAnsi="Times New Roman" w:cs="Times New Roman"/>
          <w:kern w:val="28"/>
          <w:sz w:val="24"/>
          <w:szCs w:val="24"/>
        </w:rPr>
        <w:tab/>
        <w:t>The inheritance of Judah (15)</w:t>
      </w:r>
    </w:p>
    <w:p w14:paraId="258EB1E5" w14:textId="77777777" w:rsidR="00883DC1" w:rsidRPr="00A82AF3" w:rsidRDefault="00883DC1" w:rsidP="00883DC1">
      <w:pPr>
        <w:widowControl w:val="0"/>
        <w:overflowPunct w:val="0"/>
        <w:autoSpaceDE w:val="0"/>
        <w:autoSpaceDN w:val="0"/>
        <w:adjustRightInd w:val="0"/>
        <w:spacing w:after="0" w:line="240" w:lineRule="auto"/>
        <w:ind w:left="1710" w:hanging="540"/>
        <w:rPr>
          <w:rFonts w:ascii="Times New Roman" w:eastAsiaTheme="minorEastAsia" w:hAnsi="Times New Roman" w:cs="Times New Roman"/>
          <w:kern w:val="28"/>
          <w:sz w:val="24"/>
          <w:szCs w:val="24"/>
        </w:rPr>
      </w:pPr>
      <w:r w:rsidRPr="00A82AF3">
        <w:rPr>
          <w:rFonts w:ascii="Times New Roman" w:eastAsiaTheme="minorEastAsia" w:hAnsi="Times New Roman" w:cs="Times New Roman"/>
          <w:kern w:val="28"/>
          <w:sz w:val="24"/>
          <w:szCs w:val="24"/>
        </w:rPr>
        <w:t>4.</w:t>
      </w:r>
      <w:r w:rsidRPr="00A82AF3">
        <w:rPr>
          <w:rFonts w:ascii="Times New Roman" w:eastAsiaTheme="minorEastAsia" w:hAnsi="Times New Roman" w:cs="Times New Roman"/>
          <w:kern w:val="28"/>
          <w:sz w:val="24"/>
          <w:szCs w:val="24"/>
        </w:rPr>
        <w:tab/>
        <w:t>The inheritance of Ephraim (16)</w:t>
      </w:r>
    </w:p>
    <w:p w14:paraId="6E4B6DD6" w14:textId="77777777" w:rsidR="00883DC1" w:rsidRPr="00A82AF3" w:rsidRDefault="00883DC1" w:rsidP="00883DC1">
      <w:pPr>
        <w:widowControl w:val="0"/>
        <w:overflowPunct w:val="0"/>
        <w:autoSpaceDE w:val="0"/>
        <w:autoSpaceDN w:val="0"/>
        <w:adjustRightInd w:val="0"/>
        <w:spacing w:after="0" w:line="240" w:lineRule="auto"/>
        <w:ind w:left="1710" w:hanging="540"/>
        <w:rPr>
          <w:rFonts w:ascii="Times New Roman" w:eastAsiaTheme="minorEastAsia" w:hAnsi="Times New Roman" w:cs="Times New Roman"/>
          <w:kern w:val="28"/>
          <w:sz w:val="24"/>
          <w:szCs w:val="24"/>
        </w:rPr>
      </w:pPr>
      <w:r w:rsidRPr="00A82AF3">
        <w:rPr>
          <w:rFonts w:ascii="Times New Roman" w:eastAsiaTheme="minorEastAsia" w:hAnsi="Times New Roman" w:cs="Times New Roman"/>
          <w:kern w:val="28"/>
          <w:sz w:val="24"/>
          <w:szCs w:val="24"/>
        </w:rPr>
        <w:t>5.</w:t>
      </w:r>
      <w:r w:rsidRPr="00A82AF3">
        <w:rPr>
          <w:rFonts w:ascii="Times New Roman" w:eastAsiaTheme="minorEastAsia" w:hAnsi="Times New Roman" w:cs="Times New Roman"/>
          <w:kern w:val="28"/>
          <w:sz w:val="24"/>
          <w:szCs w:val="24"/>
        </w:rPr>
        <w:tab/>
        <w:t>The inheritance of Manasseh (17)</w:t>
      </w:r>
    </w:p>
    <w:p w14:paraId="5EC1AE2A" w14:textId="77777777" w:rsidR="00883DC1" w:rsidRPr="00A82AF3" w:rsidRDefault="00883DC1" w:rsidP="00883DC1">
      <w:pPr>
        <w:widowControl w:val="0"/>
        <w:overflowPunct w:val="0"/>
        <w:autoSpaceDE w:val="0"/>
        <w:autoSpaceDN w:val="0"/>
        <w:adjustRightInd w:val="0"/>
        <w:spacing w:after="0" w:line="240" w:lineRule="auto"/>
        <w:ind w:left="1710" w:hanging="540"/>
        <w:rPr>
          <w:rFonts w:ascii="Times New Roman" w:eastAsiaTheme="minorEastAsia" w:hAnsi="Times New Roman" w:cs="Times New Roman"/>
          <w:kern w:val="28"/>
          <w:sz w:val="24"/>
          <w:szCs w:val="24"/>
        </w:rPr>
      </w:pPr>
      <w:r w:rsidRPr="00A82AF3">
        <w:rPr>
          <w:rFonts w:ascii="Times New Roman" w:eastAsiaTheme="minorEastAsia" w:hAnsi="Times New Roman" w:cs="Times New Roman"/>
          <w:kern w:val="28"/>
          <w:sz w:val="24"/>
          <w:szCs w:val="24"/>
        </w:rPr>
        <w:t>6.</w:t>
      </w:r>
      <w:r w:rsidRPr="00A82AF3">
        <w:rPr>
          <w:rFonts w:ascii="Times New Roman" w:eastAsiaTheme="minorEastAsia" w:hAnsi="Times New Roman" w:cs="Times New Roman"/>
          <w:kern w:val="28"/>
          <w:sz w:val="24"/>
          <w:szCs w:val="24"/>
        </w:rPr>
        <w:tab/>
        <w:t>The inheritance of other tribes (18-19)</w:t>
      </w:r>
    </w:p>
    <w:p w14:paraId="4743722D" w14:textId="77777777" w:rsidR="00883DC1" w:rsidRPr="00A82AF3" w:rsidRDefault="00883DC1" w:rsidP="00883DC1">
      <w:pPr>
        <w:widowControl w:val="0"/>
        <w:overflowPunct w:val="0"/>
        <w:autoSpaceDE w:val="0"/>
        <w:autoSpaceDN w:val="0"/>
        <w:adjustRightInd w:val="0"/>
        <w:spacing w:after="0" w:line="240" w:lineRule="auto"/>
        <w:ind w:left="1710" w:hanging="540"/>
        <w:rPr>
          <w:rFonts w:ascii="Times New Roman" w:eastAsiaTheme="minorEastAsia" w:hAnsi="Times New Roman" w:cs="Times New Roman"/>
          <w:kern w:val="28"/>
          <w:sz w:val="24"/>
          <w:szCs w:val="24"/>
        </w:rPr>
      </w:pPr>
      <w:r w:rsidRPr="00A82AF3">
        <w:rPr>
          <w:rFonts w:ascii="Times New Roman" w:eastAsiaTheme="minorEastAsia" w:hAnsi="Times New Roman" w:cs="Times New Roman"/>
          <w:kern w:val="28"/>
          <w:sz w:val="24"/>
          <w:szCs w:val="24"/>
        </w:rPr>
        <w:t>7.</w:t>
      </w:r>
      <w:r w:rsidRPr="00A82AF3">
        <w:rPr>
          <w:rFonts w:ascii="Times New Roman" w:eastAsiaTheme="minorEastAsia" w:hAnsi="Times New Roman" w:cs="Times New Roman"/>
          <w:kern w:val="28"/>
          <w:sz w:val="24"/>
          <w:szCs w:val="24"/>
        </w:rPr>
        <w:tab/>
        <w:t>The cities of Refuge (20)</w:t>
      </w:r>
    </w:p>
    <w:p w14:paraId="017FF7ED" w14:textId="77777777" w:rsidR="00883DC1" w:rsidRPr="00A82AF3" w:rsidRDefault="00883DC1" w:rsidP="00CB2F8B">
      <w:pPr>
        <w:widowControl w:val="0"/>
        <w:overflowPunct w:val="0"/>
        <w:autoSpaceDE w:val="0"/>
        <w:autoSpaceDN w:val="0"/>
        <w:adjustRightInd w:val="0"/>
        <w:spacing w:after="120" w:line="240" w:lineRule="auto"/>
        <w:ind w:left="1710" w:hanging="540"/>
        <w:rPr>
          <w:rFonts w:ascii="Times New Roman" w:eastAsiaTheme="minorEastAsia" w:hAnsi="Times New Roman" w:cs="Times New Roman"/>
          <w:kern w:val="28"/>
          <w:sz w:val="24"/>
          <w:szCs w:val="24"/>
        </w:rPr>
      </w:pPr>
      <w:r w:rsidRPr="00A82AF3">
        <w:rPr>
          <w:rFonts w:ascii="Times New Roman" w:eastAsiaTheme="minorEastAsia" w:hAnsi="Times New Roman" w:cs="Times New Roman"/>
          <w:kern w:val="28"/>
          <w:sz w:val="24"/>
          <w:szCs w:val="24"/>
        </w:rPr>
        <w:t>8.</w:t>
      </w:r>
      <w:r w:rsidRPr="00A82AF3">
        <w:rPr>
          <w:rFonts w:ascii="Times New Roman" w:eastAsiaTheme="minorEastAsia" w:hAnsi="Times New Roman" w:cs="Times New Roman"/>
          <w:kern w:val="28"/>
          <w:sz w:val="24"/>
          <w:szCs w:val="24"/>
        </w:rPr>
        <w:tab/>
        <w:t>The inheritance of the Levites (21)</w:t>
      </w:r>
    </w:p>
    <w:p w14:paraId="2556EED4" w14:textId="77777777" w:rsidR="00883DC1" w:rsidRDefault="00883DC1" w:rsidP="00DD2CF8">
      <w:pPr>
        <w:pStyle w:val="ListParagraph"/>
        <w:widowControl w:val="0"/>
        <w:numPr>
          <w:ilvl w:val="0"/>
          <w:numId w:val="3"/>
        </w:numPr>
        <w:overflowPunct w:val="0"/>
        <w:autoSpaceDE w:val="0"/>
        <w:autoSpaceDN w:val="0"/>
        <w:adjustRightInd w:val="0"/>
        <w:spacing w:after="0" w:line="240" w:lineRule="auto"/>
        <w:ind w:left="1170" w:hanging="630"/>
        <w:rPr>
          <w:rFonts w:ascii="Times New Roman" w:eastAsiaTheme="minorEastAsia" w:hAnsi="Times New Roman" w:cs="Times New Roman"/>
          <w:kern w:val="28"/>
          <w:sz w:val="24"/>
          <w:szCs w:val="24"/>
        </w:rPr>
      </w:pPr>
      <w:r w:rsidRPr="00DD2CF8">
        <w:rPr>
          <w:rFonts w:ascii="Times New Roman" w:eastAsiaTheme="minorEastAsia" w:hAnsi="Times New Roman" w:cs="Times New Roman"/>
          <w:kern w:val="28"/>
          <w:sz w:val="24"/>
          <w:szCs w:val="24"/>
        </w:rPr>
        <w:t>Joshua’s ___</w:t>
      </w:r>
      <w:r w:rsidR="005B190A" w:rsidRPr="00DD2CF8">
        <w:rPr>
          <w:rFonts w:ascii="Times New Roman" w:eastAsiaTheme="minorEastAsia" w:hAnsi="Times New Roman" w:cs="Times New Roman"/>
          <w:kern w:val="28"/>
          <w:sz w:val="24"/>
          <w:szCs w:val="24"/>
        </w:rPr>
        <w:t>________</w:t>
      </w:r>
      <w:r w:rsidRPr="00DD2CF8">
        <w:rPr>
          <w:rFonts w:ascii="Times New Roman" w:eastAsiaTheme="minorEastAsia" w:hAnsi="Times New Roman" w:cs="Times New Roman"/>
          <w:kern w:val="28"/>
          <w:sz w:val="24"/>
          <w:szCs w:val="24"/>
        </w:rPr>
        <w:t>________ (22-24) note 23:14, 24:14-16,&amp; 24-25</w:t>
      </w:r>
    </w:p>
    <w:p w14:paraId="1315098B" w14:textId="77777777" w:rsidR="00B30311" w:rsidRPr="00DD2CF8" w:rsidRDefault="00B30311" w:rsidP="00B30311">
      <w:pPr>
        <w:pStyle w:val="ListParagraph"/>
        <w:widowControl w:val="0"/>
        <w:overflowPunct w:val="0"/>
        <w:autoSpaceDE w:val="0"/>
        <w:autoSpaceDN w:val="0"/>
        <w:adjustRightInd w:val="0"/>
        <w:spacing w:after="0" w:line="240" w:lineRule="auto"/>
        <w:ind w:left="1170"/>
        <w:rPr>
          <w:rFonts w:ascii="Times New Roman" w:eastAsiaTheme="minorEastAsia" w:hAnsi="Times New Roman" w:cs="Times New Roman"/>
          <w:kern w:val="28"/>
          <w:sz w:val="24"/>
          <w:szCs w:val="24"/>
        </w:rPr>
      </w:pPr>
    </w:p>
    <w:p w14:paraId="291BE643" w14:textId="77777777" w:rsidR="00883DC1" w:rsidRDefault="00883DC1" w:rsidP="00883DC1">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8"/>
          <w:szCs w:val="28"/>
        </w:rPr>
      </w:pPr>
    </w:p>
    <w:p w14:paraId="2E5D627C" w14:textId="77777777" w:rsidR="00B30311" w:rsidRPr="006E6566" w:rsidRDefault="00883DC1" w:rsidP="00B30311">
      <w:pPr>
        <w:widowControl w:val="0"/>
        <w:overflowPunct w:val="0"/>
        <w:autoSpaceDE w:val="0"/>
        <w:autoSpaceDN w:val="0"/>
        <w:adjustRightInd w:val="0"/>
        <w:spacing w:after="120" w:line="240" w:lineRule="auto"/>
        <w:jc w:val="center"/>
        <w:rPr>
          <w:rFonts w:ascii="Times New Roman" w:eastAsiaTheme="minorEastAsia" w:hAnsi="Times New Roman" w:cs="Times New Roman"/>
          <w:b/>
          <w:kern w:val="28"/>
          <w:sz w:val="28"/>
          <w:szCs w:val="28"/>
        </w:rPr>
      </w:pPr>
      <w:r w:rsidRPr="006E6566">
        <w:rPr>
          <w:rFonts w:ascii="Times New Roman" w:eastAsiaTheme="minorEastAsia" w:hAnsi="Times New Roman" w:cs="Times New Roman"/>
          <w:b/>
          <w:kern w:val="28"/>
          <w:sz w:val="28"/>
          <w:szCs w:val="28"/>
        </w:rPr>
        <w:t>Judges</w:t>
      </w:r>
    </w:p>
    <w:p w14:paraId="4F97EB7A" w14:textId="77777777" w:rsidR="00883DC1" w:rsidRPr="006E6566" w:rsidRDefault="00883DC1" w:rsidP="00883DC1">
      <w:pPr>
        <w:widowControl w:val="0"/>
        <w:overflowPunct w:val="0"/>
        <w:autoSpaceDE w:val="0"/>
        <w:autoSpaceDN w:val="0"/>
        <w:adjustRightInd w:val="0"/>
        <w:spacing w:after="120" w:line="240" w:lineRule="auto"/>
        <w:ind w:left="540" w:hanging="54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I.</w:t>
      </w:r>
      <w:r>
        <w:rPr>
          <w:rFonts w:ascii="Times New Roman" w:eastAsiaTheme="minorEastAsia" w:hAnsi="Times New Roman" w:cs="Times New Roman"/>
          <w:kern w:val="28"/>
          <w:sz w:val="24"/>
          <w:szCs w:val="24"/>
        </w:rPr>
        <w:tab/>
        <w:t>The Introduction</w:t>
      </w:r>
    </w:p>
    <w:p w14:paraId="123180E6" w14:textId="77777777" w:rsidR="00DD2CF8" w:rsidRDefault="00883DC1" w:rsidP="000D4E4F">
      <w:pPr>
        <w:widowControl w:val="0"/>
        <w:overflowPunct w:val="0"/>
        <w:autoSpaceDE w:val="0"/>
        <w:autoSpaceDN w:val="0"/>
        <w:adjustRightInd w:val="0"/>
        <w:spacing w:after="0" w:line="360" w:lineRule="auto"/>
        <w:ind w:left="1080" w:hanging="576"/>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w:t>
      </w:r>
      <w:r w:rsidRPr="006E6566">
        <w:rPr>
          <w:rFonts w:ascii="Times New Roman" w:eastAsiaTheme="minorEastAsia" w:hAnsi="Times New Roman" w:cs="Times New Roman"/>
          <w:kern w:val="28"/>
          <w:sz w:val="24"/>
          <w:szCs w:val="24"/>
        </w:rPr>
        <w:t>.</w:t>
      </w:r>
      <w:r w:rsidRPr="006E6566">
        <w:rPr>
          <w:rFonts w:ascii="Times New Roman" w:eastAsiaTheme="minorEastAsia" w:hAnsi="Times New Roman" w:cs="Times New Roman"/>
          <w:kern w:val="28"/>
          <w:sz w:val="24"/>
          <w:szCs w:val="24"/>
        </w:rPr>
        <w:tab/>
        <w:t>The book gets its name from the judges mentioned in its contents.  The people raised up judges to _______________ Israel from its enemies after the death of Joshua.  The time period was about ________ years.</w:t>
      </w:r>
    </w:p>
    <w:p w14:paraId="102AC3FC" w14:textId="77777777" w:rsidR="00B30311" w:rsidRDefault="00B30311" w:rsidP="000D4E4F">
      <w:pPr>
        <w:widowControl w:val="0"/>
        <w:overflowPunct w:val="0"/>
        <w:autoSpaceDE w:val="0"/>
        <w:autoSpaceDN w:val="0"/>
        <w:adjustRightInd w:val="0"/>
        <w:spacing w:after="0" w:line="360" w:lineRule="auto"/>
        <w:ind w:left="1080" w:hanging="576"/>
        <w:rPr>
          <w:rFonts w:ascii="Times New Roman" w:eastAsiaTheme="minorEastAsia" w:hAnsi="Times New Roman" w:cs="Times New Roman"/>
          <w:kern w:val="28"/>
          <w:sz w:val="24"/>
          <w:szCs w:val="24"/>
        </w:rPr>
      </w:pPr>
    </w:p>
    <w:p w14:paraId="53AD5883" w14:textId="77777777" w:rsidR="00883DC1" w:rsidRPr="006E6566" w:rsidRDefault="00883DC1" w:rsidP="00883DC1">
      <w:pPr>
        <w:widowControl w:val="0"/>
        <w:overflowPunct w:val="0"/>
        <w:autoSpaceDE w:val="0"/>
        <w:autoSpaceDN w:val="0"/>
        <w:adjustRightInd w:val="0"/>
        <w:spacing w:after="120" w:line="240" w:lineRule="auto"/>
        <w:ind w:left="1080" w:hanging="575"/>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lastRenderedPageBreak/>
        <w:t>B</w:t>
      </w:r>
      <w:r w:rsidRPr="006E6566">
        <w:rPr>
          <w:rFonts w:ascii="Times New Roman" w:eastAsiaTheme="minorEastAsia" w:hAnsi="Times New Roman" w:cs="Times New Roman"/>
          <w:kern w:val="28"/>
          <w:sz w:val="24"/>
          <w:szCs w:val="24"/>
        </w:rPr>
        <w:t>.</w:t>
      </w:r>
      <w:r w:rsidRPr="006E6566">
        <w:rPr>
          <w:rFonts w:ascii="Times New Roman" w:eastAsiaTheme="minorEastAsia" w:hAnsi="Times New Roman" w:cs="Times New Roman"/>
          <w:kern w:val="28"/>
          <w:sz w:val="24"/>
          <w:szCs w:val="24"/>
        </w:rPr>
        <w:tab/>
        <w:t>Judges was</w:t>
      </w:r>
      <w:r>
        <w:rPr>
          <w:rFonts w:ascii="Times New Roman" w:eastAsiaTheme="minorEastAsia" w:hAnsi="Times New Roman" w:cs="Times New Roman"/>
          <w:kern w:val="28"/>
          <w:sz w:val="24"/>
          <w:szCs w:val="24"/>
        </w:rPr>
        <w:t xml:space="preserve"> written approximately ___</w:t>
      </w:r>
      <w:r w:rsidRPr="006E6566">
        <w:rPr>
          <w:rFonts w:ascii="Times New Roman" w:eastAsiaTheme="minorEastAsia" w:hAnsi="Times New Roman" w:cs="Times New Roman"/>
          <w:kern w:val="28"/>
          <w:sz w:val="24"/>
          <w:szCs w:val="24"/>
        </w:rPr>
        <w:t>_____ B.C. by an unknown author.  Samuel may have written it.</w:t>
      </w:r>
    </w:p>
    <w:p w14:paraId="3C297BBF" w14:textId="77777777" w:rsidR="00883DC1" w:rsidRPr="006E6566" w:rsidRDefault="00883DC1" w:rsidP="00883DC1">
      <w:pPr>
        <w:widowControl w:val="0"/>
        <w:overflowPunct w:val="0"/>
        <w:autoSpaceDE w:val="0"/>
        <w:autoSpaceDN w:val="0"/>
        <w:adjustRightInd w:val="0"/>
        <w:spacing w:after="120" w:line="240" w:lineRule="auto"/>
        <w:ind w:left="1080" w:hanging="575"/>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C</w:t>
      </w:r>
      <w:r w:rsidRPr="006E6566">
        <w:rPr>
          <w:rFonts w:ascii="Times New Roman" w:eastAsiaTheme="minorEastAsia" w:hAnsi="Times New Roman" w:cs="Times New Roman"/>
          <w:kern w:val="28"/>
          <w:sz w:val="24"/>
          <w:szCs w:val="24"/>
        </w:rPr>
        <w:t>.</w:t>
      </w:r>
      <w:r w:rsidRPr="006E6566">
        <w:rPr>
          <w:rFonts w:ascii="Times New Roman" w:eastAsiaTheme="minorEastAsia" w:hAnsi="Times New Roman" w:cs="Times New Roman"/>
          <w:kern w:val="28"/>
          <w:sz w:val="24"/>
          <w:szCs w:val="24"/>
        </w:rPr>
        <w:tab/>
        <w:t>Theme - Failure through __________________________ - Notice 2 truths.</w:t>
      </w:r>
    </w:p>
    <w:p w14:paraId="1E7D2648" w14:textId="77777777" w:rsidR="00883DC1" w:rsidRPr="006E6566" w:rsidRDefault="00883DC1" w:rsidP="00883DC1">
      <w:pPr>
        <w:widowControl w:val="0"/>
        <w:overflowPunct w:val="0"/>
        <w:autoSpaceDE w:val="0"/>
        <w:autoSpaceDN w:val="0"/>
        <w:adjustRightInd w:val="0"/>
        <w:spacing w:after="120" w:line="240" w:lineRule="auto"/>
        <w:ind w:left="1710" w:hanging="630"/>
        <w:rPr>
          <w:rFonts w:ascii="Times New Roman" w:eastAsiaTheme="minorEastAsia" w:hAnsi="Times New Roman" w:cs="Times New Roman"/>
          <w:kern w:val="28"/>
          <w:sz w:val="24"/>
          <w:szCs w:val="24"/>
        </w:rPr>
      </w:pPr>
      <w:r w:rsidRPr="006E6566">
        <w:rPr>
          <w:rFonts w:ascii="Times New Roman" w:eastAsiaTheme="minorEastAsia" w:hAnsi="Times New Roman" w:cs="Times New Roman"/>
          <w:kern w:val="28"/>
          <w:sz w:val="24"/>
          <w:szCs w:val="24"/>
        </w:rPr>
        <w:t>1</w:t>
      </w:r>
      <w:r>
        <w:rPr>
          <w:rFonts w:ascii="Times New Roman" w:eastAsiaTheme="minorEastAsia" w:hAnsi="Times New Roman" w:cs="Times New Roman"/>
          <w:kern w:val="28"/>
          <w:sz w:val="24"/>
          <w:szCs w:val="24"/>
        </w:rPr>
        <w:t>.</w:t>
      </w:r>
      <w:r w:rsidRPr="006E6566">
        <w:rPr>
          <w:rFonts w:ascii="Times New Roman" w:eastAsiaTheme="minorEastAsia" w:hAnsi="Times New Roman" w:cs="Times New Roman"/>
          <w:kern w:val="28"/>
          <w:sz w:val="24"/>
          <w:szCs w:val="24"/>
        </w:rPr>
        <w:tab/>
        <w:t>_______________________ of the human heart.  At least 7 times a vicious cycle is presented.</w:t>
      </w:r>
    </w:p>
    <w:p w14:paraId="42324E1B" w14:textId="77777777" w:rsidR="00883DC1" w:rsidRPr="006E6566" w:rsidRDefault="00883DC1" w:rsidP="00883DC1">
      <w:pPr>
        <w:widowControl w:val="0"/>
        <w:overflowPunct w:val="0"/>
        <w:autoSpaceDE w:val="0"/>
        <w:autoSpaceDN w:val="0"/>
        <w:adjustRightInd w:val="0"/>
        <w:spacing w:after="120" w:line="240" w:lineRule="auto"/>
        <w:ind w:left="1080" w:hanging="54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Pr="006E6566">
        <w:rPr>
          <w:rFonts w:ascii="Times New Roman" w:eastAsiaTheme="minorEastAsia" w:hAnsi="Times New Roman" w:cs="Times New Roman"/>
          <w:kern w:val="28"/>
          <w:sz w:val="24"/>
          <w:szCs w:val="24"/>
        </w:rPr>
        <w:t>2</w:t>
      </w:r>
      <w:r>
        <w:rPr>
          <w:rFonts w:ascii="Times New Roman" w:eastAsiaTheme="minorEastAsia" w:hAnsi="Times New Roman" w:cs="Times New Roman"/>
          <w:kern w:val="28"/>
          <w:sz w:val="24"/>
          <w:szCs w:val="24"/>
        </w:rPr>
        <w:t>.</w:t>
      </w:r>
      <w:r w:rsidRPr="006E6566">
        <w:rPr>
          <w:rFonts w:ascii="Times New Roman" w:eastAsiaTheme="minorEastAsia" w:hAnsi="Times New Roman" w:cs="Times New Roman"/>
          <w:kern w:val="28"/>
          <w:sz w:val="24"/>
          <w:szCs w:val="24"/>
        </w:rPr>
        <w:tab/>
        <w:t>_______________________ long-suffe</w:t>
      </w:r>
      <w:r>
        <w:rPr>
          <w:rFonts w:ascii="Times New Roman" w:eastAsiaTheme="minorEastAsia" w:hAnsi="Times New Roman" w:cs="Times New Roman"/>
          <w:kern w:val="28"/>
          <w:sz w:val="24"/>
          <w:szCs w:val="24"/>
        </w:rPr>
        <w:t>ring, patience, love, and mercy</w:t>
      </w:r>
    </w:p>
    <w:p w14:paraId="1EEB3342" w14:textId="77777777" w:rsidR="00883DC1" w:rsidRPr="006E6566" w:rsidRDefault="00883DC1" w:rsidP="00883DC1">
      <w:pPr>
        <w:widowControl w:val="0"/>
        <w:overflowPunct w:val="0"/>
        <w:autoSpaceDE w:val="0"/>
        <w:autoSpaceDN w:val="0"/>
        <w:adjustRightInd w:val="0"/>
        <w:spacing w:after="120" w:line="240" w:lineRule="auto"/>
        <w:ind w:left="540" w:hanging="540"/>
        <w:rPr>
          <w:rFonts w:ascii="Times New Roman" w:eastAsiaTheme="minorEastAsia" w:hAnsi="Times New Roman" w:cs="Times New Roman"/>
          <w:kern w:val="28"/>
          <w:sz w:val="24"/>
          <w:szCs w:val="24"/>
        </w:rPr>
      </w:pPr>
      <w:r w:rsidRPr="006E6566">
        <w:rPr>
          <w:rFonts w:ascii="Times New Roman" w:eastAsiaTheme="minorEastAsia" w:hAnsi="Times New Roman" w:cs="Times New Roman"/>
          <w:kern w:val="28"/>
          <w:sz w:val="24"/>
          <w:szCs w:val="24"/>
        </w:rPr>
        <w:t>I</w:t>
      </w:r>
      <w:r>
        <w:rPr>
          <w:rFonts w:ascii="Times New Roman" w:eastAsiaTheme="minorEastAsia" w:hAnsi="Times New Roman" w:cs="Times New Roman"/>
          <w:kern w:val="28"/>
          <w:sz w:val="24"/>
          <w:szCs w:val="24"/>
        </w:rPr>
        <w:t>I.</w:t>
      </w:r>
      <w:r>
        <w:rPr>
          <w:rFonts w:ascii="Times New Roman" w:eastAsiaTheme="minorEastAsia" w:hAnsi="Times New Roman" w:cs="Times New Roman"/>
          <w:kern w:val="28"/>
          <w:sz w:val="24"/>
          <w:szCs w:val="24"/>
        </w:rPr>
        <w:tab/>
        <w:t>The Organization of the Book</w:t>
      </w:r>
    </w:p>
    <w:p w14:paraId="401A2F76" w14:textId="77777777" w:rsidR="00883DC1" w:rsidRPr="006E6566" w:rsidRDefault="00883DC1" w:rsidP="00883DC1">
      <w:pPr>
        <w:pStyle w:val="ListParagraph"/>
        <w:widowControl w:val="0"/>
        <w:numPr>
          <w:ilvl w:val="0"/>
          <w:numId w:val="2"/>
        </w:numPr>
        <w:tabs>
          <w:tab w:val="left" w:pos="1890"/>
        </w:tabs>
        <w:overflowPunct w:val="0"/>
        <w:autoSpaceDE w:val="0"/>
        <w:autoSpaceDN w:val="0"/>
        <w:adjustRightInd w:val="0"/>
        <w:spacing w:after="120" w:line="360" w:lineRule="auto"/>
        <w:ind w:left="1094" w:hanging="547"/>
        <w:rPr>
          <w:rFonts w:ascii="Times New Roman" w:eastAsiaTheme="minorEastAsia" w:hAnsi="Times New Roman" w:cs="Times New Roman"/>
          <w:kern w:val="28"/>
          <w:sz w:val="24"/>
          <w:szCs w:val="24"/>
        </w:rPr>
      </w:pPr>
      <w:r w:rsidRPr="00485599">
        <w:rPr>
          <w:rFonts w:ascii="Times New Roman" w:eastAsia="Times New Roman" w:hAnsi="Times New Roman" w:cs="Times New Roman"/>
          <w:kern w:val="28"/>
          <w:sz w:val="24"/>
          <w:szCs w:val="24"/>
        </w:rPr>
        <w:t>_________________ of the period of the Judges (chapters 1-2)</w:t>
      </w:r>
    </w:p>
    <w:p w14:paraId="479B9C75" w14:textId="77777777" w:rsidR="00883DC1" w:rsidRPr="006E6566" w:rsidRDefault="00883DC1" w:rsidP="00883DC1">
      <w:pPr>
        <w:pStyle w:val="ListParagraph"/>
        <w:widowControl w:val="0"/>
        <w:numPr>
          <w:ilvl w:val="0"/>
          <w:numId w:val="2"/>
        </w:numPr>
        <w:tabs>
          <w:tab w:val="left" w:pos="1890"/>
        </w:tabs>
        <w:overflowPunct w:val="0"/>
        <w:autoSpaceDE w:val="0"/>
        <w:autoSpaceDN w:val="0"/>
        <w:adjustRightInd w:val="0"/>
        <w:spacing w:after="120" w:line="360" w:lineRule="auto"/>
        <w:ind w:left="1094" w:hanging="547"/>
        <w:rPr>
          <w:rFonts w:ascii="Times New Roman" w:eastAsiaTheme="minorEastAsia" w:hAnsi="Times New Roman" w:cs="Times New Roman"/>
          <w:kern w:val="28"/>
          <w:sz w:val="24"/>
          <w:szCs w:val="24"/>
        </w:rPr>
      </w:pPr>
      <w:r w:rsidRPr="00485599">
        <w:rPr>
          <w:rFonts w:ascii="Times New Roman" w:eastAsia="Times New Roman" w:hAnsi="Times New Roman" w:cs="Times New Roman"/>
          <w:kern w:val="28"/>
          <w:sz w:val="24"/>
          <w:szCs w:val="24"/>
        </w:rPr>
        <w:t>The _____________________ of the Judges (chapters 3-16)</w:t>
      </w:r>
    </w:p>
    <w:p w14:paraId="37CDFF22" w14:textId="77777777" w:rsidR="00883DC1" w:rsidRPr="006E6566" w:rsidRDefault="00883DC1" w:rsidP="00883DC1">
      <w:pPr>
        <w:pStyle w:val="ListParagraph"/>
        <w:widowControl w:val="0"/>
        <w:numPr>
          <w:ilvl w:val="0"/>
          <w:numId w:val="2"/>
        </w:numPr>
        <w:tabs>
          <w:tab w:val="left" w:pos="1890"/>
        </w:tabs>
        <w:overflowPunct w:val="0"/>
        <w:autoSpaceDE w:val="0"/>
        <w:autoSpaceDN w:val="0"/>
        <w:adjustRightInd w:val="0"/>
        <w:spacing w:after="120" w:line="240" w:lineRule="auto"/>
        <w:ind w:left="1080" w:hanging="540"/>
        <w:rPr>
          <w:rFonts w:ascii="Times New Roman" w:eastAsiaTheme="minorEastAsia" w:hAnsi="Times New Roman" w:cs="Times New Roman"/>
          <w:kern w:val="28"/>
          <w:sz w:val="24"/>
          <w:szCs w:val="24"/>
        </w:rPr>
      </w:pPr>
      <w:r w:rsidRPr="00485599">
        <w:rPr>
          <w:rFonts w:ascii="Times New Roman" w:eastAsia="Times New Roman" w:hAnsi="Times New Roman" w:cs="Times New Roman"/>
          <w:kern w:val="28"/>
          <w:sz w:val="24"/>
          <w:szCs w:val="24"/>
        </w:rPr>
        <w:t>______________________ during the period of the Judges (chapters 17-21)</w:t>
      </w:r>
    </w:p>
    <w:p w14:paraId="74C191E4" w14:textId="77777777" w:rsidR="00883DC1" w:rsidRPr="006E6566" w:rsidRDefault="00883DC1" w:rsidP="00883DC1">
      <w:pPr>
        <w:widowControl w:val="0"/>
        <w:tabs>
          <w:tab w:val="left" w:pos="630"/>
        </w:tabs>
        <w:overflowPunct w:val="0"/>
        <w:autoSpaceDE w:val="0"/>
        <w:autoSpaceDN w:val="0"/>
        <w:adjustRightInd w:val="0"/>
        <w:spacing w:after="120" w:line="240" w:lineRule="auto"/>
        <w:ind w:left="540" w:hanging="525"/>
        <w:rPr>
          <w:rFonts w:ascii="Times New Roman" w:eastAsiaTheme="minorEastAsia" w:hAnsi="Times New Roman" w:cs="Times New Roman"/>
          <w:kern w:val="28"/>
          <w:sz w:val="24"/>
          <w:szCs w:val="24"/>
        </w:rPr>
      </w:pPr>
      <w:r w:rsidRPr="006E6566">
        <w:rPr>
          <w:rFonts w:ascii="Times New Roman" w:eastAsia="Times New Roman" w:hAnsi="Times New Roman" w:cs="Times New Roman"/>
          <w:kern w:val="28"/>
          <w:sz w:val="24"/>
          <w:szCs w:val="24"/>
        </w:rPr>
        <w:t>III.</w:t>
      </w:r>
      <w:r w:rsidRPr="006E6566">
        <w:rPr>
          <w:rFonts w:ascii="Times New Roman" w:eastAsia="Times New Roman" w:hAnsi="Times New Roman" w:cs="Times New Roman"/>
          <w:kern w:val="28"/>
          <w:sz w:val="24"/>
          <w:szCs w:val="24"/>
        </w:rPr>
        <w:tab/>
        <w:t>Background of the Peri</w:t>
      </w:r>
      <w:r>
        <w:rPr>
          <w:rFonts w:ascii="Times New Roman" w:eastAsia="Times New Roman" w:hAnsi="Times New Roman" w:cs="Times New Roman"/>
          <w:kern w:val="28"/>
          <w:sz w:val="24"/>
          <w:szCs w:val="24"/>
        </w:rPr>
        <w:t>od of the Judges (Chapters 1-2)</w:t>
      </w:r>
    </w:p>
    <w:p w14:paraId="4106D02A" w14:textId="77777777" w:rsidR="00883DC1" w:rsidRPr="006E6566" w:rsidRDefault="00883DC1" w:rsidP="00883DC1">
      <w:pPr>
        <w:widowControl w:val="0"/>
        <w:overflowPunct w:val="0"/>
        <w:autoSpaceDE w:val="0"/>
        <w:autoSpaceDN w:val="0"/>
        <w:adjustRightInd w:val="0"/>
        <w:spacing w:after="0" w:line="240" w:lineRule="auto"/>
        <w:ind w:left="1080" w:hanging="54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w:t>
      </w:r>
      <w:r w:rsidRPr="006E6566">
        <w:rPr>
          <w:rFonts w:ascii="Times New Roman" w:eastAsiaTheme="minorEastAsia" w:hAnsi="Times New Roman" w:cs="Times New Roman"/>
          <w:kern w:val="28"/>
          <w:sz w:val="24"/>
          <w:szCs w:val="24"/>
        </w:rPr>
        <w:t>.</w:t>
      </w:r>
      <w:r w:rsidRPr="006E6566">
        <w:rPr>
          <w:rFonts w:ascii="Times New Roman" w:eastAsiaTheme="minorEastAsia" w:hAnsi="Times New Roman" w:cs="Times New Roman"/>
          <w:kern w:val="28"/>
          <w:sz w:val="24"/>
          <w:szCs w:val="24"/>
        </w:rPr>
        <w:tab/>
        <w:t>The _______________</w:t>
      </w:r>
      <w:r>
        <w:rPr>
          <w:rFonts w:ascii="Times New Roman" w:eastAsiaTheme="minorEastAsia" w:hAnsi="Times New Roman" w:cs="Times New Roman"/>
          <w:kern w:val="28"/>
          <w:sz w:val="24"/>
          <w:szCs w:val="24"/>
        </w:rPr>
        <w:t>________________ background (1)</w:t>
      </w:r>
    </w:p>
    <w:p w14:paraId="3D6CAA4F" w14:textId="77777777" w:rsidR="00883DC1" w:rsidRPr="006E6566" w:rsidRDefault="00883DC1" w:rsidP="00883DC1">
      <w:pPr>
        <w:widowControl w:val="0"/>
        <w:overflowPunct w:val="0"/>
        <w:autoSpaceDE w:val="0"/>
        <w:autoSpaceDN w:val="0"/>
        <w:adjustRightInd w:val="0"/>
        <w:spacing w:after="120" w:line="240" w:lineRule="auto"/>
        <w:ind w:left="665" w:firstLine="485"/>
        <w:rPr>
          <w:rFonts w:ascii="Times New Roman" w:eastAsiaTheme="minorEastAsia" w:hAnsi="Times New Roman" w:cs="Times New Roman"/>
          <w:kern w:val="28"/>
          <w:sz w:val="24"/>
          <w:szCs w:val="24"/>
        </w:rPr>
      </w:pPr>
      <w:r w:rsidRPr="006E6566">
        <w:rPr>
          <w:rFonts w:ascii="Times New Roman" w:eastAsiaTheme="minorEastAsia" w:hAnsi="Times New Roman" w:cs="Times New Roman"/>
          <w:kern w:val="28"/>
          <w:sz w:val="24"/>
          <w:szCs w:val="24"/>
        </w:rPr>
        <w:t>*The wars of Judah and Simeon.</w:t>
      </w:r>
    </w:p>
    <w:p w14:paraId="0CCE6461" w14:textId="77777777" w:rsidR="00883DC1" w:rsidRPr="006E6566" w:rsidRDefault="00883DC1" w:rsidP="00883DC1">
      <w:pPr>
        <w:widowControl w:val="0"/>
        <w:overflowPunct w:val="0"/>
        <w:autoSpaceDE w:val="0"/>
        <w:autoSpaceDN w:val="0"/>
        <w:adjustRightInd w:val="0"/>
        <w:spacing w:after="120" w:line="240" w:lineRule="auto"/>
        <w:ind w:left="1080" w:hanging="54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B</w:t>
      </w:r>
      <w:r w:rsidRPr="006E6566">
        <w:rPr>
          <w:rFonts w:ascii="Times New Roman" w:eastAsiaTheme="minorEastAsia" w:hAnsi="Times New Roman" w:cs="Times New Roman"/>
          <w:kern w:val="28"/>
          <w:sz w:val="24"/>
          <w:szCs w:val="24"/>
        </w:rPr>
        <w:t>.</w:t>
      </w:r>
      <w:r w:rsidRPr="006E6566">
        <w:rPr>
          <w:rFonts w:ascii="Times New Roman" w:eastAsiaTheme="minorEastAsia" w:hAnsi="Times New Roman" w:cs="Times New Roman"/>
          <w:kern w:val="28"/>
          <w:sz w:val="24"/>
          <w:szCs w:val="24"/>
        </w:rPr>
        <w:tab/>
        <w:t>The _______________</w:t>
      </w:r>
      <w:r>
        <w:rPr>
          <w:rFonts w:ascii="Times New Roman" w:eastAsiaTheme="minorEastAsia" w:hAnsi="Times New Roman" w:cs="Times New Roman"/>
          <w:kern w:val="28"/>
          <w:sz w:val="24"/>
          <w:szCs w:val="24"/>
        </w:rPr>
        <w:t>________________ background (2)</w:t>
      </w:r>
    </w:p>
    <w:p w14:paraId="64EDA23F" w14:textId="77777777" w:rsidR="00883DC1" w:rsidRPr="006E6566" w:rsidRDefault="00883DC1" w:rsidP="00883DC1">
      <w:pPr>
        <w:widowControl w:val="0"/>
        <w:overflowPunct w:val="0"/>
        <w:autoSpaceDE w:val="0"/>
        <w:autoSpaceDN w:val="0"/>
        <w:adjustRightInd w:val="0"/>
        <w:spacing w:after="0" w:line="240" w:lineRule="auto"/>
        <w:ind w:left="1800" w:hanging="630"/>
        <w:rPr>
          <w:rFonts w:ascii="Times New Roman" w:eastAsiaTheme="minorEastAsia" w:hAnsi="Times New Roman" w:cs="Times New Roman"/>
          <w:kern w:val="28"/>
          <w:sz w:val="24"/>
          <w:szCs w:val="24"/>
        </w:rPr>
      </w:pPr>
      <w:r w:rsidRPr="006E6566">
        <w:rPr>
          <w:rFonts w:ascii="Times New Roman" w:eastAsiaTheme="minorEastAsia" w:hAnsi="Times New Roman" w:cs="Times New Roman"/>
          <w:kern w:val="28"/>
          <w:sz w:val="24"/>
          <w:szCs w:val="24"/>
        </w:rPr>
        <w:t>1</w:t>
      </w:r>
      <w:r>
        <w:rPr>
          <w:rFonts w:ascii="Times New Roman" w:eastAsiaTheme="minorEastAsia" w:hAnsi="Times New Roman" w:cs="Times New Roman"/>
          <w:kern w:val="28"/>
          <w:sz w:val="24"/>
          <w:szCs w:val="24"/>
        </w:rPr>
        <w:t>.</w:t>
      </w:r>
      <w:r w:rsidRPr="006E6566">
        <w:rPr>
          <w:rFonts w:ascii="Times New Roman" w:eastAsiaTheme="minorEastAsia" w:hAnsi="Times New Roman" w:cs="Times New Roman"/>
          <w:kern w:val="28"/>
          <w:sz w:val="24"/>
          <w:szCs w:val="24"/>
        </w:rPr>
        <w:tab/>
        <w:t>God reminds</w:t>
      </w:r>
      <w:r>
        <w:rPr>
          <w:rFonts w:ascii="Times New Roman" w:eastAsiaTheme="minorEastAsia" w:hAnsi="Times New Roman" w:cs="Times New Roman"/>
          <w:kern w:val="28"/>
          <w:sz w:val="24"/>
          <w:szCs w:val="24"/>
        </w:rPr>
        <w:t xml:space="preserve"> Israel of His covenant (2:1-5)</w:t>
      </w:r>
    </w:p>
    <w:p w14:paraId="0B762FE5" w14:textId="77777777" w:rsidR="00883DC1" w:rsidRPr="006E6566" w:rsidRDefault="00883DC1" w:rsidP="00883DC1">
      <w:pPr>
        <w:widowControl w:val="0"/>
        <w:overflowPunct w:val="0"/>
        <w:autoSpaceDE w:val="0"/>
        <w:autoSpaceDN w:val="0"/>
        <w:adjustRightInd w:val="0"/>
        <w:spacing w:after="0" w:line="240" w:lineRule="auto"/>
        <w:ind w:left="1800" w:hanging="630"/>
        <w:rPr>
          <w:rFonts w:ascii="Times New Roman" w:eastAsiaTheme="minorEastAsia" w:hAnsi="Times New Roman" w:cs="Times New Roman"/>
          <w:kern w:val="28"/>
          <w:sz w:val="24"/>
          <w:szCs w:val="24"/>
        </w:rPr>
      </w:pPr>
      <w:r w:rsidRPr="006E6566">
        <w:rPr>
          <w:rFonts w:ascii="Times New Roman" w:eastAsiaTheme="minorEastAsia" w:hAnsi="Times New Roman" w:cs="Times New Roman"/>
          <w:kern w:val="28"/>
          <w:sz w:val="24"/>
          <w:szCs w:val="24"/>
        </w:rPr>
        <w:t>2</w:t>
      </w:r>
      <w:r>
        <w:rPr>
          <w:rFonts w:ascii="Times New Roman" w:eastAsiaTheme="minorEastAsia" w:hAnsi="Times New Roman" w:cs="Times New Roman"/>
          <w:kern w:val="28"/>
          <w:sz w:val="24"/>
          <w:szCs w:val="24"/>
        </w:rPr>
        <w:t>.</w:t>
      </w:r>
      <w:r w:rsidRPr="006E6566">
        <w:rPr>
          <w:rFonts w:ascii="Times New Roman" w:eastAsiaTheme="minorEastAsia" w:hAnsi="Times New Roman" w:cs="Times New Roman"/>
          <w:kern w:val="28"/>
          <w:sz w:val="24"/>
          <w:szCs w:val="24"/>
        </w:rPr>
        <w:tab/>
        <w:t>A</w:t>
      </w:r>
      <w:r>
        <w:rPr>
          <w:rFonts w:ascii="Times New Roman" w:eastAsiaTheme="minorEastAsia" w:hAnsi="Times New Roman" w:cs="Times New Roman"/>
          <w:kern w:val="28"/>
          <w:sz w:val="24"/>
          <w:szCs w:val="24"/>
        </w:rPr>
        <w:t xml:space="preserve"> new generation arises (2:6-10)</w:t>
      </w:r>
    </w:p>
    <w:p w14:paraId="501811F9" w14:textId="77777777" w:rsidR="00883DC1" w:rsidRPr="006E6566" w:rsidRDefault="00883DC1" w:rsidP="00883DC1">
      <w:pPr>
        <w:widowControl w:val="0"/>
        <w:overflowPunct w:val="0"/>
        <w:autoSpaceDE w:val="0"/>
        <w:autoSpaceDN w:val="0"/>
        <w:adjustRightInd w:val="0"/>
        <w:spacing w:after="120" w:line="240" w:lineRule="auto"/>
        <w:ind w:left="1800" w:hanging="630"/>
        <w:rPr>
          <w:rFonts w:ascii="Times New Roman" w:eastAsiaTheme="minorEastAsia" w:hAnsi="Times New Roman" w:cs="Times New Roman"/>
          <w:kern w:val="28"/>
          <w:sz w:val="24"/>
          <w:szCs w:val="24"/>
        </w:rPr>
      </w:pPr>
      <w:r w:rsidRPr="006E6566">
        <w:rPr>
          <w:rFonts w:ascii="Times New Roman" w:eastAsiaTheme="minorEastAsia" w:hAnsi="Times New Roman" w:cs="Times New Roman"/>
          <w:kern w:val="28"/>
          <w:sz w:val="24"/>
          <w:szCs w:val="24"/>
        </w:rPr>
        <w:t>3</w:t>
      </w:r>
      <w:r>
        <w:rPr>
          <w:rFonts w:ascii="Times New Roman" w:eastAsiaTheme="minorEastAsia" w:hAnsi="Times New Roman" w:cs="Times New Roman"/>
          <w:kern w:val="28"/>
          <w:sz w:val="24"/>
          <w:szCs w:val="24"/>
        </w:rPr>
        <w:t>.</w:t>
      </w:r>
      <w:r>
        <w:rPr>
          <w:rFonts w:ascii="Times New Roman" w:eastAsiaTheme="minorEastAsia" w:hAnsi="Times New Roman" w:cs="Times New Roman"/>
          <w:kern w:val="28"/>
          <w:sz w:val="24"/>
          <w:szCs w:val="24"/>
        </w:rPr>
        <w:tab/>
        <w:t>Israel disobeys God (2:11-23)</w:t>
      </w:r>
    </w:p>
    <w:p w14:paraId="4676569F" w14:textId="77777777" w:rsidR="00883DC1" w:rsidRPr="006E6566" w:rsidRDefault="00883DC1" w:rsidP="00883DC1">
      <w:pPr>
        <w:widowControl w:val="0"/>
        <w:overflowPunct w:val="0"/>
        <w:autoSpaceDE w:val="0"/>
        <w:autoSpaceDN w:val="0"/>
        <w:adjustRightInd w:val="0"/>
        <w:spacing w:after="120" w:line="240" w:lineRule="auto"/>
        <w:ind w:left="540" w:hanging="540"/>
        <w:rPr>
          <w:rFonts w:ascii="Times New Roman" w:eastAsiaTheme="minorEastAsia" w:hAnsi="Times New Roman" w:cs="Times New Roman"/>
          <w:kern w:val="28"/>
          <w:sz w:val="24"/>
          <w:szCs w:val="24"/>
        </w:rPr>
      </w:pPr>
      <w:r w:rsidRPr="006E6566">
        <w:rPr>
          <w:rFonts w:ascii="Times New Roman" w:eastAsiaTheme="minorEastAsia" w:hAnsi="Times New Roman" w:cs="Times New Roman"/>
          <w:kern w:val="28"/>
          <w:sz w:val="24"/>
          <w:szCs w:val="24"/>
        </w:rPr>
        <w:t>IV.</w:t>
      </w:r>
      <w:r w:rsidRPr="006E6566">
        <w:rPr>
          <w:rFonts w:ascii="Times New Roman" w:eastAsiaTheme="minorEastAsia" w:hAnsi="Times New Roman" w:cs="Times New Roman"/>
          <w:kern w:val="28"/>
          <w:sz w:val="24"/>
          <w:szCs w:val="24"/>
        </w:rPr>
        <w:tab/>
        <w:t>The Histor</w:t>
      </w:r>
      <w:r>
        <w:rPr>
          <w:rFonts w:ascii="Times New Roman" w:eastAsiaTheme="minorEastAsia" w:hAnsi="Times New Roman" w:cs="Times New Roman"/>
          <w:kern w:val="28"/>
          <w:sz w:val="24"/>
          <w:szCs w:val="24"/>
        </w:rPr>
        <w:t>y of the Judges (chapters 3-16)</w:t>
      </w:r>
    </w:p>
    <w:p w14:paraId="44E5F172" w14:textId="77777777" w:rsidR="00883DC1" w:rsidRPr="006E6566" w:rsidRDefault="00883DC1" w:rsidP="00883DC1">
      <w:pPr>
        <w:widowControl w:val="0"/>
        <w:overflowPunct w:val="0"/>
        <w:autoSpaceDE w:val="0"/>
        <w:autoSpaceDN w:val="0"/>
        <w:adjustRightInd w:val="0"/>
        <w:spacing w:after="120" w:line="240" w:lineRule="auto"/>
        <w:ind w:left="1170" w:hanging="63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w:t>
      </w:r>
      <w:r>
        <w:rPr>
          <w:rFonts w:ascii="Times New Roman" w:eastAsiaTheme="minorEastAsia" w:hAnsi="Times New Roman" w:cs="Times New Roman"/>
          <w:kern w:val="28"/>
          <w:sz w:val="24"/>
          <w:szCs w:val="24"/>
        </w:rPr>
        <w:tab/>
        <w:t>The Thirteen Judges</w:t>
      </w:r>
    </w:p>
    <w:p w14:paraId="446C7A88" w14:textId="77777777" w:rsidR="00883DC1" w:rsidRPr="006E6566" w:rsidRDefault="00883DC1" w:rsidP="00883DC1">
      <w:pPr>
        <w:widowControl w:val="0"/>
        <w:overflowPunct w:val="0"/>
        <w:autoSpaceDE w:val="0"/>
        <w:autoSpaceDN w:val="0"/>
        <w:adjustRightInd w:val="0"/>
        <w:spacing w:after="0" w:line="240" w:lineRule="auto"/>
        <w:ind w:left="1800" w:hanging="63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Othniel, Ehud, Shamgar' (3), Deborah and Barak (4,5</w:t>
      </w:r>
      <w:proofErr w:type="gramStart"/>
      <w:r>
        <w:rPr>
          <w:rFonts w:ascii="Times New Roman" w:eastAsiaTheme="minorEastAsia" w:hAnsi="Times New Roman" w:cs="Times New Roman"/>
          <w:kern w:val="28"/>
          <w:sz w:val="24"/>
          <w:szCs w:val="24"/>
        </w:rPr>
        <w:t>),  Gideon</w:t>
      </w:r>
      <w:proofErr w:type="gramEnd"/>
      <w:r>
        <w:rPr>
          <w:rFonts w:ascii="Times New Roman" w:eastAsiaTheme="minorEastAsia" w:hAnsi="Times New Roman" w:cs="Times New Roman"/>
          <w:kern w:val="28"/>
          <w:sz w:val="24"/>
          <w:szCs w:val="24"/>
        </w:rPr>
        <w:t xml:space="preserve"> (6-8), Tola, Jair (10)</w:t>
      </w:r>
    </w:p>
    <w:p w14:paraId="10A57E43" w14:textId="77777777" w:rsidR="00883DC1" w:rsidRDefault="00883DC1" w:rsidP="00883DC1">
      <w:pPr>
        <w:widowControl w:val="0"/>
        <w:overflowPunct w:val="0"/>
        <w:autoSpaceDE w:val="0"/>
        <w:autoSpaceDN w:val="0"/>
        <w:adjustRightInd w:val="0"/>
        <w:spacing w:after="0" w:line="240" w:lineRule="auto"/>
        <w:ind w:left="1800" w:hanging="630"/>
        <w:rPr>
          <w:rFonts w:ascii="Times New Roman" w:eastAsiaTheme="minorEastAsia" w:hAnsi="Times New Roman" w:cs="Times New Roman"/>
          <w:kern w:val="28"/>
          <w:sz w:val="24"/>
          <w:szCs w:val="24"/>
        </w:rPr>
      </w:pPr>
      <w:r w:rsidRPr="006E6566">
        <w:rPr>
          <w:rFonts w:ascii="Times New Roman" w:eastAsiaTheme="minorEastAsia" w:hAnsi="Times New Roman" w:cs="Times New Roman"/>
          <w:kern w:val="28"/>
          <w:sz w:val="24"/>
          <w:szCs w:val="24"/>
        </w:rPr>
        <w:t>Jephthah (11)</w:t>
      </w:r>
      <w:r>
        <w:rPr>
          <w:rFonts w:ascii="Times New Roman" w:eastAsiaTheme="minorEastAsia" w:hAnsi="Times New Roman" w:cs="Times New Roman"/>
          <w:kern w:val="28"/>
          <w:sz w:val="24"/>
          <w:szCs w:val="24"/>
        </w:rPr>
        <w:t xml:space="preserve">, </w:t>
      </w:r>
      <w:proofErr w:type="spellStart"/>
      <w:r>
        <w:rPr>
          <w:rFonts w:ascii="Times New Roman" w:eastAsiaTheme="minorEastAsia" w:hAnsi="Times New Roman" w:cs="Times New Roman"/>
          <w:kern w:val="28"/>
          <w:sz w:val="24"/>
          <w:szCs w:val="24"/>
        </w:rPr>
        <w:t>Ibzan</w:t>
      </w:r>
      <w:proofErr w:type="spellEnd"/>
      <w:r>
        <w:rPr>
          <w:rFonts w:ascii="Times New Roman" w:eastAsiaTheme="minorEastAsia" w:hAnsi="Times New Roman" w:cs="Times New Roman"/>
          <w:kern w:val="28"/>
          <w:sz w:val="24"/>
          <w:szCs w:val="24"/>
        </w:rPr>
        <w:t>, Elon, Abdon (12), Samson (13-16)</w:t>
      </w:r>
    </w:p>
    <w:p w14:paraId="37E9956D" w14:textId="77777777" w:rsidR="00883DC1" w:rsidRPr="006E6566" w:rsidRDefault="00883DC1" w:rsidP="00883DC1">
      <w:pPr>
        <w:widowControl w:val="0"/>
        <w:overflowPunct w:val="0"/>
        <w:autoSpaceDE w:val="0"/>
        <w:autoSpaceDN w:val="0"/>
        <w:adjustRightInd w:val="0"/>
        <w:spacing w:after="0" w:line="240" w:lineRule="auto"/>
        <w:ind w:left="1800" w:hanging="630"/>
        <w:rPr>
          <w:rFonts w:ascii="Times New Roman" w:eastAsiaTheme="minorEastAsia" w:hAnsi="Times New Roman" w:cs="Times New Roman"/>
          <w:kern w:val="28"/>
          <w:sz w:val="24"/>
          <w:szCs w:val="24"/>
        </w:rPr>
      </w:pPr>
    </w:p>
    <w:p w14:paraId="17163C35" w14:textId="77777777" w:rsidR="00883DC1" w:rsidRPr="006E6566" w:rsidRDefault="00883DC1" w:rsidP="00883DC1">
      <w:pPr>
        <w:widowControl w:val="0"/>
        <w:overflowPunct w:val="0"/>
        <w:autoSpaceDE w:val="0"/>
        <w:autoSpaceDN w:val="0"/>
        <w:adjustRightInd w:val="0"/>
        <w:spacing w:after="120" w:line="240" w:lineRule="auto"/>
        <w:ind w:left="1170" w:hanging="63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B</w:t>
      </w:r>
      <w:r w:rsidRPr="006E6566">
        <w:rPr>
          <w:rFonts w:ascii="Times New Roman" w:eastAsiaTheme="minorEastAsia" w:hAnsi="Times New Roman" w:cs="Times New Roman"/>
          <w:kern w:val="28"/>
          <w:sz w:val="24"/>
          <w:szCs w:val="24"/>
        </w:rPr>
        <w:t>.</w:t>
      </w:r>
      <w:r>
        <w:rPr>
          <w:rFonts w:ascii="Times New Roman" w:eastAsiaTheme="minorEastAsia" w:hAnsi="Times New Roman" w:cs="Times New Roman"/>
          <w:kern w:val="28"/>
          <w:sz w:val="24"/>
          <w:szCs w:val="24"/>
        </w:rPr>
        <w:tab/>
        <w:t>The lesson of _____________</w:t>
      </w:r>
      <w:r w:rsidRPr="006E6566">
        <w:rPr>
          <w:rFonts w:ascii="Times New Roman" w:eastAsiaTheme="minorEastAsia" w:hAnsi="Times New Roman" w:cs="Times New Roman"/>
          <w:kern w:val="28"/>
          <w:sz w:val="24"/>
          <w:szCs w:val="24"/>
        </w:rPr>
        <w:t xml:space="preserve">__ - Four of the judges mentioned in the book are mentioned among the heroes of faith in Hebrews 11.  </w:t>
      </w:r>
      <w:r>
        <w:rPr>
          <w:rFonts w:ascii="Times New Roman" w:eastAsiaTheme="minorEastAsia" w:hAnsi="Times New Roman" w:cs="Times New Roman"/>
          <w:kern w:val="28"/>
          <w:sz w:val="24"/>
          <w:szCs w:val="24"/>
        </w:rPr>
        <w:t xml:space="preserve">Barak, Gideon, Jephthah, </w:t>
      </w:r>
      <w:r w:rsidRPr="006E6566">
        <w:rPr>
          <w:rFonts w:ascii="Times New Roman" w:eastAsiaTheme="minorEastAsia" w:hAnsi="Times New Roman" w:cs="Times New Roman"/>
          <w:kern w:val="28"/>
          <w:sz w:val="24"/>
          <w:szCs w:val="24"/>
        </w:rPr>
        <w:t>Samson</w:t>
      </w:r>
    </w:p>
    <w:p w14:paraId="4B108D47" w14:textId="77777777" w:rsidR="00883DC1" w:rsidRPr="006E6566" w:rsidRDefault="00883DC1" w:rsidP="00883DC1">
      <w:pPr>
        <w:widowControl w:val="0"/>
        <w:overflowPunct w:val="0"/>
        <w:autoSpaceDE w:val="0"/>
        <w:autoSpaceDN w:val="0"/>
        <w:adjustRightInd w:val="0"/>
        <w:spacing w:after="120" w:line="240" w:lineRule="auto"/>
        <w:ind w:left="1170" w:hanging="63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C</w:t>
      </w:r>
      <w:r w:rsidRPr="006E6566">
        <w:rPr>
          <w:rFonts w:ascii="Times New Roman" w:eastAsiaTheme="minorEastAsia" w:hAnsi="Times New Roman" w:cs="Times New Roman"/>
          <w:kern w:val="28"/>
          <w:sz w:val="24"/>
          <w:szCs w:val="24"/>
        </w:rPr>
        <w:t>.</w:t>
      </w:r>
      <w:r w:rsidRPr="006E6566">
        <w:rPr>
          <w:rFonts w:ascii="Times New Roman" w:eastAsiaTheme="minorEastAsia" w:hAnsi="Times New Roman" w:cs="Times New Roman"/>
          <w:kern w:val="28"/>
          <w:sz w:val="24"/>
          <w:szCs w:val="24"/>
        </w:rPr>
        <w:tab/>
        <w:t>The Perils of ________</w:t>
      </w:r>
      <w:r>
        <w:rPr>
          <w:rFonts w:ascii="Times New Roman" w:eastAsiaTheme="minorEastAsia" w:hAnsi="Times New Roman" w:cs="Times New Roman"/>
          <w:kern w:val="28"/>
          <w:sz w:val="24"/>
          <w:szCs w:val="24"/>
        </w:rPr>
        <w:t>____________</w:t>
      </w:r>
    </w:p>
    <w:p w14:paraId="5508B655" w14:textId="77777777" w:rsidR="00883DC1" w:rsidRPr="006E6566" w:rsidRDefault="00883DC1" w:rsidP="00883DC1">
      <w:pPr>
        <w:widowControl w:val="0"/>
        <w:overflowPunct w:val="0"/>
        <w:autoSpaceDE w:val="0"/>
        <w:autoSpaceDN w:val="0"/>
        <w:adjustRightInd w:val="0"/>
        <w:spacing w:after="120" w:line="240" w:lineRule="auto"/>
        <w:ind w:left="1800" w:hanging="630"/>
        <w:rPr>
          <w:rFonts w:ascii="Times New Roman" w:eastAsiaTheme="minorEastAsia" w:hAnsi="Times New Roman" w:cs="Times New Roman"/>
          <w:kern w:val="28"/>
          <w:sz w:val="24"/>
          <w:szCs w:val="24"/>
        </w:rPr>
      </w:pPr>
      <w:r w:rsidRPr="006E6566">
        <w:rPr>
          <w:rFonts w:ascii="Times New Roman" w:eastAsiaTheme="minorEastAsia" w:hAnsi="Times New Roman" w:cs="Times New Roman"/>
          <w:kern w:val="28"/>
          <w:sz w:val="24"/>
          <w:szCs w:val="24"/>
        </w:rPr>
        <w:t>1</w:t>
      </w:r>
      <w:r>
        <w:rPr>
          <w:rFonts w:ascii="Times New Roman" w:eastAsiaTheme="minorEastAsia" w:hAnsi="Times New Roman" w:cs="Times New Roman"/>
          <w:kern w:val="28"/>
          <w:sz w:val="24"/>
          <w:szCs w:val="24"/>
        </w:rPr>
        <w:t>.</w:t>
      </w:r>
      <w:r w:rsidRPr="006E6566">
        <w:rPr>
          <w:rFonts w:ascii="Times New Roman" w:eastAsiaTheme="minorEastAsia" w:hAnsi="Times New Roman" w:cs="Times New Roman"/>
          <w:kern w:val="28"/>
          <w:sz w:val="24"/>
          <w:szCs w:val="24"/>
        </w:rPr>
        <w:tab/>
        <w:t>Among the nations listed in Judges who were afflicting Israel during the period, are the following:</w:t>
      </w:r>
      <w:r>
        <w:rPr>
          <w:rFonts w:ascii="Times New Roman" w:eastAsiaTheme="minorEastAsia" w:hAnsi="Times New Roman" w:cs="Times New Roman"/>
          <w:kern w:val="28"/>
          <w:sz w:val="24"/>
          <w:szCs w:val="24"/>
        </w:rPr>
        <w:t xml:space="preserve">  Jebusites</w:t>
      </w:r>
      <w:proofErr w:type="gramStart"/>
      <w:r>
        <w:rPr>
          <w:rFonts w:ascii="Times New Roman" w:eastAsiaTheme="minorEastAsia" w:hAnsi="Times New Roman" w:cs="Times New Roman"/>
          <w:kern w:val="28"/>
          <w:sz w:val="24"/>
          <w:szCs w:val="24"/>
        </w:rPr>
        <w:t xml:space="preserve">, </w:t>
      </w:r>
      <w:r w:rsidRPr="006E6566">
        <w:rPr>
          <w:rFonts w:ascii="Times New Roman" w:eastAsiaTheme="minorEastAsia" w:hAnsi="Times New Roman" w:cs="Times New Roman"/>
          <w:kern w:val="28"/>
          <w:sz w:val="24"/>
          <w:szCs w:val="24"/>
        </w:rPr>
        <w:t>.</w:t>
      </w:r>
      <w:proofErr w:type="gramEnd"/>
      <w:r w:rsidRPr="006E6566">
        <w:rPr>
          <w:rFonts w:ascii="Times New Roman" w:eastAsiaTheme="minorEastAsia" w:hAnsi="Times New Roman" w:cs="Times New Roman"/>
          <w:kern w:val="28"/>
          <w:sz w:val="24"/>
          <w:szCs w:val="24"/>
        </w:rPr>
        <w:tab/>
      </w:r>
      <w:proofErr w:type="gramStart"/>
      <w:r w:rsidRPr="006E6566">
        <w:rPr>
          <w:rFonts w:ascii="Times New Roman" w:eastAsiaTheme="minorEastAsia" w:hAnsi="Times New Roman" w:cs="Times New Roman"/>
          <w:kern w:val="28"/>
          <w:sz w:val="24"/>
          <w:szCs w:val="24"/>
        </w:rPr>
        <w:t>Hittites</w:t>
      </w:r>
      <w:r>
        <w:rPr>
          <w:rFonts w:ascii="Times New Roman" w:eastAsiaTheme="minorEastAsia" w:hAnsi="Times New Roman" w:cs="Times New Roman"/>
          <w:kern w:val="28"/>
          <w:sz w:val="24"/>
          <w:szCs w:val="24"/>
        </w:rPr>
        <w:t xml:space="preserve">,  </w:t>
      </w:r>
      <w:r w:rsidRPr="006E6566">
        <w:rPr>
          <w:rFonts w:ascii="Times New Roman" w:eastAsiaTheme="minorEastAsia" w:hAnsi="Times New Roman" w:cs="Times New Roman"/>
          <w:kern w:val="28"/>
          <w:sz w:val="24"/>
          <w:szCs w:val="24"/>
        </w:rPr>
        <w:t>Ammonites</w:t>
      </w:r>
      <w:proofErr w:type="gramEnd"/>
      <w:r>
        <w:rPr>
          <w:rFonts w:ascii="Times New Roman" w:eastAsiaTheme="minorEastAsia" w:hAnsi="Times New Roman" w:cs="Times New Roman"/>
          <w:kern w:val="28"/>
          <w:sz w:val="24"/>
          <w:szCs w:val="24"/>
        </w:rPr>
        <w:t xml:space="preserve">, </w:t>
      </w:r>
      <w:r w:rsidRPr="006E6566">
        <w:rPr>
          <w:rFonts w:ascii="Times New Roman" w:eastAsiaTheme="minorEastAsia" w:hAnsi="Times New Roman" w:cs="Times New Roman"/>
          <w:kern w:val="28"/>
          <w:sz w:val="24"/>
          <w:szCs w:val="24"/>
        </w:rPr>
        <w:tab/>
        <w:t>Moabites</w:t>
      </w:r>
      <w:r>
        <w:rPr>
          <w:rFonts w:ascii="Times New Roman" w:eastAsiaTheme="minorEastAsia" w:hAnsi="Times New Roman" w:cs="Times New Roman"/>
          <w:kern w:val="28"/>
          <w:sz w:val="24"/>
          <w:szCs w:val="24"/>
        </w:rPr>
        <w:t xml:space="preserve">, &amp; </w:t>
      </w:r>
      <w:r w:rsidRPr="006E6566">
        <w:rPr>
          <w:rFonts w:ascii="Times New Roman" w:eastAsiaTheme="minorEastAsia" w:hAnsi="Times New Roman" w:cs="Times New Roman"/>
          <w:kern w:val="28"/>
          <w:sz w:val="24"/>
          <w:szCs w:val="24"/>
        </w:rPr>
        <w:t>Midianites.</w:t>
      </w:r>
    </w:p>
    <w:p w14:paraId="4A47B70A" w14:textId="77777777" w:rsidR="00883DC1" w:rsidRPr="006E6566" w:rsidRDefault="00883DC1" w:rsidP="00883DC1">
      <w:pPr>
        <w:widowControl w:val="0"/>
        <w:overflowPunct w:val="0"/>
        <w:autoSpaceDE w:val="0"/>
        <w:autoSpaceDN w:val="0"/>
        <w:adjustRightInd w:val="0"/>
        <w:spacing w:after="120" w:line="240" w:lineRule="auto"/>
        <w:ind w:left="1800"/>
        <w:rPr>
          <w:rFonts w:ascii="Times New Roman" w:eastAsiaTheme="minorEastAsia" w:hAnsi="Times New Roman" w:cs="Times New Roman"/>
          <w:kern w:val="28"/>
          <w:sz w:val="24"/>
          <w:szCs w:val="24"/>
        </w:rPr>
      </w:pPr>
      <w:r w:rsidRPr="006E6566">
        <w:rPr>
          <w:rFonts w:ascii="Times New Roman" w:eastAsiaTheme="minorEastAsia" w:hAnsi="Times New Roman" w:cs="Times New Roman"/>
          <w:kern w:val="28"/>
          <w:sz w:val="24"/>
          <w:szCs w:val="24"/>
        </w:rPr>
        <w:t>Note:</w:t>
      </w:r>
      <w:r w:rsidRPr="006E6566">
        <w:rPr>
          <w:rFonts w:ascii="Times New Roman" w:eastAsiaTheme="minorEastAsia" w:hAnsi="Times New Roman" w:cs="Times New Roman"/>
          <w:kern w:val="28"/>
          <w:sz w:val="24"/>
          <w:szCs w:val="24"/>
        </w:rPr>
        <w:tab/>
        <w:t>It was these inhabitants of Canaan that were included in God’s promise of victor</w:t>
      </w:r>
      <w:r>
        <w:rPr>
          <w:rFonts w:ascii="Times New Roman" w:eastAsiaTheme="minorEastAsia" w:hAnsi="Times New Roman" w:cs="Times New Roman"/>
          <w:kern w:val="28"/>
          <w:sz w:val="24"/>
          <w:szCs w:val="24"/>
        </w:rPr>
        <w:t>y to Joshua (Joshua 1:5, 6)</w:t>
      </w:r>
    </w:p>
    <w:p w14:paraId="3C45E482" w14:textId="77777777" w:rsidR="00883DC1" w:rsidRPr="006E6566" w:rsidRDefault="00883DC1" w:rsidP="000D4E4F">
      <w:pPr>
        <w:widowControl w:val="0"/>
        <w:overflowPunct w:val="0"/>
        <w:autoSpaceDE w:val="0"/>
        <w:autoSpaceDN w:val="0"/>
        <w:adjustRightInd w:val="0"/>
        <w:spacing w:after="120" w:line="240" w:lineRule="auto"/>
        <w:ind w:left="1800" w:hanging="63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2.</w:t>
      </w:r>
      <w:r>
        <w:rPr>
          <w:rFonts w:ascii="Times New Roman" w:eastAsiaTheme="minorEastAsia" w:hAnsi="Times New Roman" w:cs="Times New Roman"/>
          <w:kern w:val="28"/>
          <w:sz w:val="24"/>
          <w:szCs w:val="24"/>
        </w:rPr>
        <w:tab/>
        <w:t>These nations also aided</w:t>
      </w:r>
      <w:r w:rsidRPr="006E6566">
        <w:rPr>
          <w:rFonts w:ascii="Times New Roman" w:eastAsiaTheme="minorEastAsia" w:hAnsi="Times New Roman" w:cs="Times New Roman"/>
          <w:kern w:val="28"/>
          <w:sz w:val="24"/>
          <w:szCs w:val="24"/>
        </w:rPr>
        <w:t xml:space="preserve"> in the division of the Kingdom nearly</w:t>
      </w:r>
      <w:r>
        <w:rPr>
          <w:rFonts w:ascii="Times New Roman" w:eastAsiaTheme="minorEastAsia" w:hAnsi="Times New Roman" w:cs="Times New Roman"/>
          <w:kern w:val="28"/>
          <w:sz w:val="24"/>
          <w:szCs w:val="24"/>
        </w:rPr>
        <w:t xml:space="preserve"> 300 years later (I Kings 11:1)</w:t>
      </w:r>
    </w:p>
    <w:p w14:paraId="605C1BF4" w14:textId="77777777" w:rsidR="00883DC1" w:rsidRPr="006E6566" w:rsidRDefault="00883DC1" w:rsidP="00883DC1">
      <w:pPr>
        <w:widowControl w:val="0"/>
        <w:overflowPunct w:val="0"/>
        <w:autoSpaceDE w:val="0"/>
        <w:autoSpaceDN w:val="0"/>
        <w:adjustRightInd w:val="0"/>
        <w:spacing w:after="120" w:line="240" w:lineRule="auto"/>
        <w:rPr>
          <w:rFonts w:ascii="Times New Roman" w:eastAsiaTheme="minorEastAsia" w:hAnsi="Times New Roman" w:cs="Times New Roman"/>
          <w:kern w:val="28"/>
          <w:sz w:val="24"/>
          <w:szCs w:val="24"/>
        </w:rPr>
      </w:pPr>
      <w:r w:rsidRPr="006E6566">
        <w:rPr>
          <w:rFonts w:ascii="Times New Roman" w:eastAsiaTheme="minorEastAsia" w:hAnsi="Times New Roman" w:cs="Times New Roman"/>
          <w:kern w:val="28"/>
          <w:sz w:val="24"/>
          <w:szCs w:val="24"/>
        </w:rPr>
        <w:t>V.</w:t>
      </w:r>
      <w:r w:rsidRPr="006E6566">
        <w:rPr>
          <w:rFonts w:ascii="Times New Roman" w:eastAsiaTheme="minorEastAsia" w:hAnsi="Times New Roman" w:cs="Times New Roman"/>
          <w:kern w:val="28"/>
          <w:sz w:val="24"/>
          <w:szCs w:val="24"/>
        </w:rPr>
        <w:tab/>
        <w:t>Sin during the period</w:t>
      </w:r>
      <w:r>
        <w:rPr>
          <w:rFonts w:ascii="Times New Roman" w:eastAsiaTheme="minorEastAsia" w:hAnsi="Times New Roman" w:cs="Times New Roman"/>
          <w:kern w:val="28"/>
          <w:sz w:val="24"/>
          <w:szCs w:val="24"/>
        </w:rPr>
        <w:t xml:space="preserve"> of the Judges (Chapters 17-21)</w:t>
      </w:r>
    </w:p>
    <w:p w14:paraId="48A9397B" w14:textId="77777777" w:rsidR="00883DC1" w:rsidRPr="006E6566" w:rsidRDefault="00883DC1" w:rsidP="00883DC1">
      <w:pPr>
        <w:widowControl w:val="0"/>
        <w:overflowPunct w:val="0"/>
        <w:autoSpaceDE w:val="0"/>
        <w:autoSpaceDN w:val="0"/>
        <w:adjustRightInd w:val="0"/>
        <w:spacing w:after="0" w:line="240" w:lineRule="auto"/>
        <w:ind w:firstLine="63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 xml:space="preserve">A.  </w:t>
      </w:r>
      <w:r w:rsidRPr="006E6566">
        <w:rPr>
          <w:rFonts w:ascii="Times New Roman" w:eastAsiaTheme="minorEastAsia" w:hAnsi="Times New Roman" w:cs="Times New Roman"/>
          <w:kern w:val="28"/>
          <w:sz w:val="24"/>
          <w:szCs w:val="24"/>
        </w:rPr>
        <w:t>____</w:t>
      </w:r>
      <w:r w:rsidR="0092778E">
        <w:rPr>
          <w:rFonts w:ascii="Times New Roman" w:eastAsiaTheme="minorEastAsia" w:hAnsi="Times New Roman" w:cs="Times New Roman"/>
          <w:kern w:val="28"/>
          <w:sz w:val="24"/>
          <w:szCs w:val="24"/>
        </w:rPr>
        <w:t>_______________________ (17,18)</w:t>
      </w:r>
    </w:p>
    <w:p w14:paraId="1F0EF55C" w14:textId="77777777" w:rsidR="00883DC1" w:rsidRPr="006E6566" w:rsidRDefault="00883DC1" w:rsidP="00883DC1">
      <w:pPr>
        <w:widowControl w:val="0"/>
        <w:overflowPunct w:val="0"/>
        <w:autoSpaceDE w:val="0"/>
        <w:autoSpaceDN w:val="0"/>
        <w:adjustRightInd w:val="0"/>
        <w:spacing w:after="120" w:line="240" w:lineRule="auto"/>
        <w:ind w:left="1170"/>
        <w:rPr>
          <w:rFonts w:ascii="Times New Roman" w:eastAsiaTheme="minorEastAsia" w:hAnsi="Times New Roman" w:cs="Times New Roman"/>
          <w:kern w:val="28"/>
          <w:sz w:val="24"/>
          <w:szCs w:val="24"/>
        </w:rPr>
      </w:pPr>
      <w:r w:rsidRPr="006E6566">
        <w:rPr>
          <w:rFonts w:ascii="Times New Roman" w:eastAsiaTheme="minorEastAsia" w:hAnsi="Times New Roman" w:cs="Times New Roman"/>
          <w:kern w:val="28"/>
          <w:sz w:val="24"/>
          <w:szCs w:val="24"/>
        </w:rPr>
        <w:t>*Private Priest and Danites.</w:t>
      </w:r>
    </w:p>
    <w:p w14:paraId="1BE77D73" w14:textId="77777777" w:rsidR="000D4E4F" w:rsidRDefault="00883DC1" w:rsidP="00883DC1">
      <w:pPr>
        <w:widowControl w:val="0"/>
        <w:overflowPunct w:val="0"/>
        <w:autoSpaceDE w:val="0"/>
        <w:autoSpaceDN w:val="0"/>
        <w:adjustRightInd w:val="0"/>
        <w:spacing w:after="120" w:line="240" w:lineRule="auto"/>
        <w:ind w:left="1170" w:hanging="54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w:t>
      </w:r>
      <w:r w:rsidRPr="006E6566">
        <w:rPr>
          <w:rFonts w:ascii="Times New Roman" w:eastAsia="Times New Roman" w:hAnsi="Times New Roman" w:cs="Times New Roman"/>
          <w:kern w:val="28"/>
          <w:sz w:val="24"/>
          <w:szCs w:val="24"/>
        </w:rPr>
        <w:t>.</w:t>
      </w:r>
      <w:r w:rsidRPr="006E6566">
        <w:rPr>
          <w:rFonts w:ascii="Times New Roman" w:eastAsia="Times New Roman" w:hAnsi="Times New Roman" w:cs="Times New Roman"/>
          <w:kern w:val="28"/>
          <w:sz w:val="24"/>
          <w:szCs w:val="24"/>
        </w:rPr>
        <w:tab/>
        <w:t>Benjamit</w:t>
      </w:r>
      <w:r w:rsidR="000D4E4F">
        <w:rPr>
          <w:rFonts w:ascii="Times New Roman" w:eastAsia="Times New Roman" w:hAnsi="Times New Roman" w:cs="Times New Roman"/>
          <w:kern w:val="28"/>
          <w:sz w:val="24"/>
          <w:szCs w:val="24"/>
        </w:rPr>
        <w:t>e _____________________ (19-21)</w:t>
      </w:r>
    </w:p>
    <w:p w14:paraId="1AC47301" w14:textId="77777777" w:rsidR="00B30311" w:rsidRPr="006E6566" w:rsidRDefault="00B30311" w:rsidP="00883DC1">
      <w:pPr>
        <w:widowControl w:val="0"/>
        <w:overflowPunct w:val="0"/>
        <w:autoSpaceDE w:val="0"/>
        <w:autoSpaceDN w:val="0"/>
        <w:adjustRightInd w:val="0"/>
        <w:spacing w:after="120" w:line="240" w:lineRule="auto"/>
        <w:ind w:left="1170" w:hanging="540"/>
        <w:rPr>
          <w:rFonts w:ascii="Times New Roman" w:eastAsiaTheme="minorEastAsia" w:hAnsi="Times New Roman" w:cs="Times New Roman"/>
          <w:kern w:val="28"/>
          <w:sz w:val="24"/>
          <w:szCs w:val="24"/>
        </w:rPr>
      </w:pPr>
    </w:p>
    <w:p w14:paraId="7D7CB91D" w14:textId="77777777" w:rsidR="00883DC1" w:rsidRPr="006E6566" w:rsidRDefault="00883DC1" w:rsidP="00883DC1">
      <w:pPr>
        <w:widowControl w:val="0"/>
        <w:overflowPunct w:val="0"/>
        <w:autoSpaceDE w:val="0"/>
        <w:autoSpaceDN w:val="0"/>
        <w:adjustRightInd w:val="0"/>
        <w:spacing w:after="120" w:line="240" w:lineRule="auto"/>
        <w:jc w:val="center"/>
        <w:rPr>
          <w:rFonts w:ascii="Times New Roman" w:eastAsiaTheme="minorEastAsia" w:hAnsi="Times New Roman" w:cs="Times New Roman"/>
          <w:kern w:val="28"/>
          <w:sz w:val="24"/>
          <w:szCs w:val="24"/>
        </w:rPr>
      </w:pPr>
      <w:r w:rsidRPr="006E6566">
        <w:rPr>
          <w:rFonts w:ascii="Times New Roman" w:eastAsiaTheme="minorEastAsia" w:hAnsi="Times New Roman" w:cs="Times New Roman"/>
          <w:b/>
          <w:kern w:val="28"/>
          <w:sz w:val="24"/>
          <w:szCs w:val="24"/>
        </w:rPr>
        <w:lastRenderedPageBreak/>
        <w:t>Ruth</w:t>
      </w:r>
    </w:p>
    <w:p w14:paraId="34D67FE0" w14:textId="77777777" w:rsidR="00883DC1" w:rsidRPr="006E6566" w:rsidRDefault="00883DC1" w:rsidP="00883DC1">
      <w:pPr>
        <w:widowControl w:val="0"/>
        <w:overflowPunct w:val="0"/>
        <w:autoSpaceDE w:val="0"/>
        <w:autoSpaceDN w:val="0"/>
        <w:adjustRightInd w:val="0"/>
        <w:spacing w:after="120" w:line="240" w:lineRule="auto"/>
        <w:rPr>
          <w:rFonts w:ascii="Times New Roman" w:eastAsiaTheme="minorEastAsia" w:hAnsi="Times New Roman" w:cs="Times New Roman"/>
          <w:kern w:val="28"/>
          <w:sz w:val="24"/>
          <w:szCs w:val="24"/>
        </w:rPr>
      </w:pPr>
      <w:r w:rsidRPr="006E6566">
        <w:rPr>
          <w:rFonts w:ascii="Times New Roman" w:eastAsiaTheme="minorEastAsia" w:hAnsi="Times New Roman" w:cs="Times New Roman"/>
          <w:kern w:val="28"/>
          <w:sz w:val="24"/>
          <w:szCs w:val="24"/>
        </w:rPr>
        <w:t>I.</w:t>
      </w:r>
      <w:r w:rsidRPr="006E6566">
        <w:rPr>
          <w:rFonts w:ascii="Times New Roman" w:eastAsiaTheme="minorEastAsia" w:hAnsi="Times New Roman" w:cs="Times New Roman"/>
          <w:kern w:val="28"/>
          <w:sz w:val="24"/>
          <w:szCs w:val="24"/>
        </w:rPr>
        <w:tab/>
        <w:t>The introduction.</w:t>
      </w:r>
    </w:p>
    <w:p w14:paraId="23F49569" w14:textId="77777777" w:rsidR="00883DC1" w:rsidRPr="006E6566" w:rsidRDefault="00883DC1" w:rsidP="00883DC1">
      <w:pPr>
        <w:widowControl w:val="0"/>
        <w:overflowPunct w:val="0"/>
        <w:autoSpaceDE w:val="0"/>
        <w:autoSpaceDN w:val="0"/>
        <w:adjustRightInd w:val="0"/>
        <w:spacing w:after="0" w:line="360" w:lineRule="auto"/>
        <w:ind w:left="1094" w:hanging="547"/>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w:t>
      </w:r>
      <w:r w:rsidRPr="006E6566">
        <w:rPr>
          <w:rFonts w:ascii="Times New Roman" w:eastAsiaTheme="minorEastAsia" w:hAnsi="Times New Roman" w:cs="Times New Roman"/>
          <w:kern w:val="28"/>
          <w:sz w:val="24"/>
          <w:szCs w:val="24"/>
        </w:rPr>
        <w:t>.</w:t>
      </w:r>
      <w:r w:rsidRPr="006E6566">
        <w:rPr>
          <w:rFonts w:ascii="Times New Roman" w:eastAsiaTheme="minorEastAsia" w:hAnsi="Times New Roman" w:cs="Times New Roman"/>
          <w:kern w:val="28"/>
          <w:sz w:val="24"/>
          <w:szCs w:val="24"/>
        </w:rPr>
        <w:tab/>
        <w:t xml:space="preserve">The book of Ruth was written during the </w:t>
      </w:r>
      <w:r>
        <w:rPr>
          <w:rFonts w:ascii="Times New Roman" w:eastAsiaTheme="minorEastAsia" w:hAnsi="Times New Roman" w:cs="Times New Roman"/>
          <w:kern w:val="28"/>
          <w:sz w:val="24"/>
          <w:szCs w:val="24"/>
        </w:rPr>
        <w:t>times of the ______________</w:t>
      </w:r>
      <w:r w:rsidRPr="006E6566">
        <w:rPr>
          <w:rFonts w:ascii="Times New Roman" w:eastAsiaTheme="minorEastAsia" w:hAnsi="Times New Roman" w:cs="Times New Roman"/>
          <w:kern w:val="28"/>
          <w:sz w:val="24"/>
          <w:szCs w:val="24"/>
        </w:rPr>
        <w:t xml:space="preserve"> (1:1).</w:t>
      </w:r>
    </w:p>
    <w:p w14:paraId="7914993C" w14:textId="77777777" w:rsidR="00883DC1" w:rsidRPr="006E6566" w:rsidRDefault="00883DC1" w:rsidP="00AC6A11">
      <w:pPr>
        <w:widowControl w:val="0"/>
        <w:overflowPunct w:val="0"/>
        <w:autoSpaceDE w:val="0"/>
        <w:autoSpaceDN w:val="0"/>
        <w:adjustRightInd w:val="0"/>
        <w:spacing w:after="0" w:line="360" w:lineRule="auto"/>
        <w:ind w:left="1094" w:right="-446" w:hanging="547"/>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B</w:t>
      </w:r>
      <w:r w:rsidRPr="006E6566">
        <w:rPr>
          <w:rFonts w:ascii="Times New Roman" w:eastAsiaTheme="minorEastAsia" w:hAnsi="Times New Roman" w:cs="Times New Roman"/>
          <w:kern w:val="28"/>
          <w:sz w:val="24"/>
          <w:szCs w:val="24"/>
        </w:rPr>
        <w:t>.</w:t>
      </w:r>
      <w:r w:rsidRPr="006E6566">
        <w:rPr>
          <w:rFonts w:ascii="Times New Roman" w:eastAsiaTheme="minorEastAsia" w:hAnsi="Times New Roman" w:cs="Times New Roman"/>
          <w:kern w:val="28"/>
          <w:sz w:val="24"/>
          <w:szCs w:val="24"/>
        </w:rPr>
        <w:tab/>
        <w:t xml:space="preserve">This book is one of only two books which bear the names of women - Ruth and _________________________.  It is a love story of a Moabite woman named Ruth who becomes the great grandmother of King David.  </w:t>
      </w:r>
    </w:p>
    <w:p w14:paraId="26478690" w14:textId="77777777" w:rsidR="00883DC1" w:rsidRPr="006E6566" w:rsidRDefault="00883DC1" w:rsidP="00883DC1">
      <w:pPr>
        <w:widowControl w:val="0"/>
        <w:overflowPunct w:val="0"/>
        <w:autoSpaceDE w:val="0"/>
        <w:autoSpaceDN w:val="0"/>
        <w:adjustRightInd w:val="0"/>
        <w:spacing w:after="120" w:line="240" w:lineRule="auto"/>
        <w:ind w:left="1080" w:hanging="540"/>
        <w:rPr>
          <w:rFonts w:ascii="Times New Roman" w:eastAsia="Times New Roman" w:hAnsi="Times New Roman" w:cs="Times New Roman"/>
          <w:kern w:val="28"/>
          <w:sz w:val="24"/>
          <w:szCs w:val="24"/>
        </w:rPr>
      </w:pPr>
      <w:r>
        <w:rPr>
          <w:rFonts w:ascii="Times New Roman" w:eastAsiaTheme="minorEastAsia" w:hAnsi="Times New Roman" w:cs="Times New Roman"/>
          <w:kern w:val="28"/>
          <w:sz w:val="24"/>
          <w:szCs w:val="24"/>
        </w:rPr>
        <w:t>C</w:t>
      </w:r>
      <w:r w:rsidRPr="006E6566">
        <w:rPr>
          <w:rFonts w:ascii="Times New Roman" w:eastAsiaTheme="minorEastAsia" w:hAnsi="Times New Roman" w:cs="Times New Roman"/>
          <w:kern w:val="28"/>
          <w:sz w:val="24"/>
          <w:szCs w:val="24"/>
        </w:rPr>
        <w:t>.</w:t>
      </w:r>
      <w:r w:rsidRPr="006E6566">
        <w:rPr>
          <w:rFonts w:ascii="Times New Roman" w:eastAsiaTheme="minorEastAsia" w:hAnsi="Times New Roman" w:cs="Times New Roman"/>
          <w:kern w:val="28"/>
          <w:sz w:val="24"/>
          <w:szCs w:val="24"/>
        </w:rPr>
        <w:tab/>
        <w:t>Ruth was an example of ___________________ in the midst of Faithlessness (Compare Judges 21:25).</w:t>
      </w:r>
    </w:p>
    <w:p w14:paraId="21020E38" w14:textId="77777777" w:rsidR="00883DC1" w:rsidRPr="006E6566" w:rsidRDefault="00883DC1" w:rsidP="00883DC1">
      <w:pPr>
        <w:widowControl w:val="0"/>
        <w:overflowPunct w:val="0"/>
        <w:autoSpaceDE w:val="0"/>
        <w:autoSpaceDN w:val="0"/>
        <w:adjustRightInd w:val="0"/>
        <w:spacing w:after="0" w:line="240" w:lineRule="auto"/>
        <w:ind w:left="540" w:hanging="540"/>
        <w:rPr>
          <w:rFonts w:ascii="Times New Roman" w:eastAsia="Times New Roman" w:hAnsi="Times New Roman" w:cs="Times New Roman"/>
          <w:kern w:val="28"/>
          <w:sz w:val="24"/>
          <w:szCs w:val="24"/>
        </w:rPr>
      </w:pPr>
      <w:r w:rsidRPr="006E6566">
        <w:rPr>
          <w:rFonts w:ascii="Times New Roman" w:eastAsia="Times New Roman" w:hAnsi="Times New Roman" w:cs="Times New Roman"/>
          <w:kern w:val="28"/>
          <w:sz w:val="24"/>
          <w:szCs w:val="24"/>
        </w:rPr>
        <w:t>II.</w:t>
      </w:r>
      <w:r w:rsidRPr="006E6566">
        <w:rPr>
          <w:rFonts w:ascii="Times New Roman" w:eastAsia="Times New Roman" w:hAnsi="Times New Roman" w:cs="Times New Roman"/>
          <w:kern w:val="28"/>
          <w:sz w:val="24"/>
          <w:szCs w:val="24"/>
        </w:rPr>
        <w:tab/>
        <w:t>The organization of the Book.</w:t>
      </w:r>
    </w:p>
    <w:p w14:paraId="66E82DE4" w14:textId="77777777" w:rsidR="00883DC1" w:rsidRPr="006E6566" w:rsidRDefault="00883DC1" w:rsidP="00883DC1">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p>
    <w:p w14:paraId="743582D4" w14:textId="77777777" w:rsidR="00883DC1" w:rsidRPr="006E6566" w:rsidRDefault="00883DC1" w:rsidP="00883DC1">
      <w:pPr>
        <w:widowControl w:val="0"/>
        <w:overflowPunct w:val="0"/>
        <w:autoSpaceDE w:val="0"/>
        <w:autoSpaceDN w:val="0"/>
        <w:adjustRightInd w:val="0"/>
        <w:spacing w:after="120" w:line="240" w:lineRule="auto"/>
        <w:ind w:left="1080" w:hanging="540"/>
        <w:rPr>
          <w:rFonts w:ascii="Times New Roman" w:eastAsiaTheme="minorEastAsia" w:hAnsi="Times New Roman" w:cs="Times New Roman"/>
          <w:kern w:val="28"/>
          <w:sz w:val="24"/>
          <w:szCs w:val="24"/>
        </w:rPr>
      </w:pPr>
      <w:r>
        <w:rPr>
          <w:rFonts w:ascii="Times New Roman" w:eastAsia="Times New Roman" w:hAnsi="Times New Roman" w:cs="Times New Roman"/>
          <w:kern w:val="28"/>
          <w:sz w:val="24"/>
          <w:szCs w:val="24"/>
        </w:rPr>
        <w:t>A</w:t>
      </w:r>
      <w:r w:rsidRPr="006E6566">
        <w:rPr>
          <w:rFonts w:ascii="Times New Roman" w:eastAsia="Times New Roman" w:hAnsi="Times New Roman" w:cs="Times New Roman"/>
          <w:kern w:val="28"/>
          <w:sz w:val="24"/>
          <w:szCs w:val="24"/>
        </w:rPr>
        <w:t>.</w:t>
      </w:r>
      <w:r w:rsidRPr="006E6566">
        <w:rPr>
          <w:rFonts w:ascii="Times New Roman" w:eastAsia="Times New Roman" w:hAnsi="Times New Roman" w:cs="Times New Roman"/>
          <w:kern w:val="28"/>
          <w:sz w:val="24"/>
          <w:szCs w:val="24"/>
        </w:rPr>
        <w:tab/>
        <w:t>Ruth's _____</w:t>
      </w:r>
      <w:r>
        <w:rPr>
          <w:rFonts w:ascii="Times New Roman" w:eastAsia="Times New Roman" w:hAnsi="Times New Roman" w:cs="Times New Roman"/>
          <w:kern w:val="28"/>
          <w:sz w:val="24"/>
          <w:szCs w:val="24"/>
        </w:rPr>
        <w:t>___________________________ (1)</w:t>
      </w:r>
    </w:p>
    <w:p w14:paraId="43E8FAA6" w14:textId="77777777" w:rsidR="00883DC1" w:rsidRPr="006E6566" w:rsidRDefault="00883DC1" w:rsidP="00883DC1">
      <w:pPr>
        <w:widowControl w:val="0"/>
        <w:overflowPunct w:val="0"/>
        <w:autoSpaceDE w:val="0"/>
        <w:autoSpaceDN w:val="0"/>
        <w:adjustRightInd w:val="0"/>
        <w:spacing w:after="120" w:line="240" w:lineRule="auto"/>
        <w:ind w:left="1080" w:hanging="540"/>
        <w:rPr>
          <w:rFonts w:ascii="Times New Roman" w:eastAsiaTheme="minorEastAsia" w:hAnsi="Times New Roman" w:cs="Times New Roman"/>
          <w:kern w:val="28"/>
          <w:sz w:val="24"/>
          <w:szCs w:val="24"/>
        </w:rPr>
      </w:pPr>
      <w:r>
        <w:rPr>
          <w:rFonts w:ascii="Times New Roman" w:eastAsia="Times New Roman" w:hAnsi="Times New Roman" w:cs="Times New Roman"/>
          <w:kern w:val="28"/>
          <w:sz w:val="24"/>
          <w:szCs w:val="24"/>
        </w:rPr>
        <w:t>B</w:t>
      </w:r>
      <w:r w:rsidRPr="006E6566">
        <w:rPr>
          <w:rFonts w:ascii="Times New Roman" w:eastAsia="Times New Roman" w:hAnsi="Times New Roman" w:cs="Times New Roman"/>
          <w:kern w:val="28"/>
          <w:sz w:val="24"/>
          <w:szCs w:val="24"/>
        </w:rPr>
        <w:t>.</w:t>
      </w:r>
      <w:r w:rsidRPr="006E6566">
        <w:rPr>
          <w:rFonts w:ascii="Times New Roman" w:eastAsia="Times New Roman" w:hAnsi="Times New Roman" w:cs="Times New Roman"/>
          <w:kern w:val="28"/>
          <w:sz w:val="24"/>
          <w:szCs w:val="24"/>
        </w:rPr>
        <w:tab/>
        <w:t>Ruth's _____</w:t>
      </w:r>
      <w:r>
        <w:rPr>
          <w:rFonts w:ascii="Times New Roman" w:eastAsia="Times New Roman" w:hAnsi="Times New Roman" w:cs="Times New Roman"/>
          <w:kern w:val="28"/>
          <w:sz w:val="24"/>
          <w:szCs w:val="24"/>
        </w:rPr>
        <w:t>___________________________ (2)</w:t>
      </w:r>
    </w:p>
    <w:p w14:paraId="5BE4810E" w14:textId="77777777" w:rsidR="00883DC1" w:rsidRPr="006E6566" w:rsidRDefault="00883DC1" w:rsidP="00883DC1">
      <w:pPr>
        <w:widowControl w:val="0"/>
        <w:overflowPunct w:val="0"/>
        <w:autoSpaceDE w:val="0"/>
        <w:autoSpaceDN w:val="0"/>
        <w:adjustRightInd w:val="0"/>
        <w:spacing w:after="120" w:line="240" w:lineRule="auto"/>
        <w:ind w:left="1080" w:hanging="540"/>
        <w:rPr>
          <w:rFonts w:ascii="Times New Roman" w:eastAsiaTheme="minorEastAsia" w:hAnsi="Times New Roman" w:cs="Times New Roman"/>
          <w:kern w:val="28"/>
          <w:sz w:val="24"/>
          <w:szCs w:val="24"/>
        </w:rPr>
      </w:pPr>
      <w:r>
        <w:rPr>
          <w:rFonts w:ascii="Times New Roman" w:eastAsia="Times New Roman" w:hAnsi="Times New Roman" w:cs="Times New Roman"/>
          <w:kern w:val="28"/>
          <w:sz w:val="24"/>
          <w:szCs w:val="24"/>
        </w:rPr>
        <w:t>C</w:t>
      </w:r>
      <w:r w:rsidRPr="006E6566">
        <w:rPr>
          <w:rFonts w:ascii="Times New Roman" w:eastAsia="Times New Roman" w:hAnsi="Times New Roman" w:cs="Times New Roman"/>
          <w:kern w:val="28"/>
          <w:sz w:val="24"/>
          <w:szCs w:val="24"/>
        </w:rPr>
        <w:t>.</w:t>
      </w:r>
      <w:r w:rsidRPr="006E6566">
        <w:rPr>
          <w:rFonts w:ascii="Times New Roman" w:eastAsia="Times New Roman" w:hAnsi="Times New Roman" w:cs="Times New Roman"/>
          <w:kern w:val="28"/>
          <w:sz w:val="24"/>
          <w:szCs w:val="24"/>
        </w:rPr>
        <w:tab/>
        <w:t>Ruth's _____</w:t>
      </w:r>
      <w:r>
        <w:rPr>
          <w:rFonts w:ascii="Times New Roman" w:eastAsia="Times New Roman" w:hAnsi="Times New Roman" w:cs="Times New Roman"/>
          <w:kern w:val="28"/>
          <w:sz w:val="24"/>
          <w:szCs w:val="24"/>
        </w:rPr>
        <w:t>___________________________ (3)</w:t>
      </w:r>
    </w:p>
    <w:p w14:paraId="6837CC40" w14:textId="77777777" w:rsidR="00883DC1" w:rsidRPr="006E6566" w:rsidRDefault="00883DC1" w:rsidP="00883DC1">
      <w:pPr>
        <w:widowControl w:val="0"/>
        <w:overflowPunct w:val="0"/>
        <w:autoSpaceDE w:val="0"/>
        <w:autoSpaceDN w:val="0"/>
        <w:adjustRightInd w:val="0"/>
        <w:spacing w:after="0" w:line="240" w:lineRule="auto"/>
        <w:ind w:left="1080" w:hanging="54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w:t>
      </w:r>
      <w:r w:rsidRPr="006E6566">
        <w:rPr>
          <w:rFonts w:ascii="Times New Roman" w:eastAsia="Times New Roman" w:hAnsi="Times New Roman" w:cs="Times New Roman"/>
          <w:kern w:val="28"/>
          <w:sz w:val="24"/>
          <w:szCs w:val="24"/>
        </w:rPr>
        <w:t>.</w:t>
      </w:r>
      <w:r w:rsidRPr="006E6566">
        <w:rPr>
          <w:rFonts w:ascii="Times New Roman" w:eastAsia="Times New Roman" w:hAnsi="Times New Roman" w:cs="Times New Roman"/>
          <w:kern w:val="28"/>
          <w:sz w:val="24"/>
          <w:szCs w:val="24"/>
        </w:rPr>
        <w:tab/>
        <w:t>Ruth's _____</w:t>
      </w:r>
      <w:r w:rsidR="006B4335">
        <w:rPr>
          <w:rFonts w:ascii="Times New Roman" w:eastAsia="Times New Roman" w:hAnsi="Times New Roman" w:cs="Times New Roman"/>
          <w:kern w:val="28"/>
          <w:sz w:val="24"/>
          <w:szCs w:val="24"/>
        </w:rPr>
        <w:t>___________________________ (4)</w:t>
      </w:r>
    </w:p>
    <w:p w14:paraId="3FA3AF1B" w14:textId="77777777" w:rsidR="00883DC1" w:rsidRPr="006E6566" w:rsidRDefault="00883DC1" w:rsidP="00883DC1">
      <w:pPr>
        <w:widowControl w:val="0"/>
        <w:overflowPunct w:val="0"/>
        <w:autoSpaceDE w:val="0"/>
        <w:autoSpaceDN w:val="0"/>
        <w:adjustRightInd w:val="0"/>
        <w:spacing w:after="0" w:line="240" w:lineRule="auto"/>
        <w:ind w:left="1080" w:hanging="540"/>
        <w:rPr>
          <w:rFonts w:ascii="Times New Roman" w:eastAsiaTheme="minorEastAsia" w:hAnsi="Times New Roman" w:cs="Times New Roman"/>
          <w:kern w:val="28"/>
          <w:sz w:val="24"/>
          <w:szCs w:val="24"/>
        </w:rPr>
      </w:pPr>
    </w:p>
    <w:p w14:paraId="05818251" w14:textId="77777777" w:rsidR="00883DC1" w:rsidRPr="006E6566" w:rsidRDefault="00883DC1" w:rsidP="00883DC1">
      <w:pPr>
        <w:widowControl w:val="0"/>
        <w:tabs>
          <w:tab w:val="left" w:pos="1080"/>
        </w:tabs>
        <w:overflowPunct w:val="0"/>
        <w:autoSpaceDE w:val="0"/>
        <w:autoSpaceDN w:val="0"/>
        <w:adjustRightInd w:val="0"/>
        <w:spacing w:after="120" w:line="240" w:lineRule="auto"/>
        <w:rPr>
          <w:rFonts w:ascii="Times New Roman" w:eastAsiaTheme="minorEastAsia" w:hAnsi="Times New Roman" w:cs="Times New Roman"/>
          <w:kern w:val="28"/>
          <w:sz w:val="24"/>
          <w:szCs w:val="24"/>
        </w:rPr>
      </w:pPr>
      <w:r w:rsidRPr="006E6566">
        <w:rPr>
          <w:rFonts w:ascii="Times New Roman" w:eastAsiaTheme="minorEastAsia" w:hAnsi="Times New Roman" w:cs="Times New Roman"/>
          <w:kern w:val="28"/>
          <w:sz w:val="24"/>
          <w:szCs w:val="24"/>
        </w:rPr>
        <w:t>III.</w:t>
      </w:r>
      <w:r w:rsidRPr="006E6566">
        <w:rPr>
          <w:rFonts w:ascii="Times New Roman" w:eastAsiaTheme="minorEastAsia" w:hAnsi="Times New Roman" w:cs="Times New Roman"/>
          <w:kern w:val="28"/>
          <w:sz w:val="24"/>
          <w:szCs w:val="24"/>
        </w:rPr>
        <w:tab/>
        <w:t>Ruth's Resolv</w:t>
      </w:r>
      <w:r>
        <w:rPr>
          <w:rFonts w:ascii="Times New Roman" w:eastAsiaTheme="minorEastAsia" w:hAnsi="Times New Roman" w:cs="Times New Roman"/>
          <w:kern w:val="28"/>
          <w:sz w:val="24"/>
          <w:szCs w:val="24"/>
        </w:rPr>
        <w:t>e (Chapter 1)</w:t>
      </w:r>
    </w:p>
    <w:p w14:paraId="5471194B" w14:textId="77777777" w:rsidR="00883DC1" w:rsidRPr="006E6566" w:rsidRDefault="00883DC1" w:rsidP="00883DC1">
      <w:pPr>
        <w:widowControl w:val="0"/>
        <w:overflowPunct w:val="0"/>
        <w:autoSpaceDE w:val="0"/>
        <w:autoSpaceDN w:val="0"/>
        <w:adjustRightInd w:val="0"/>
        <w:spacing w:after="120" w:line="240" w:lineRule="auto"/>
        <w:ind w:left="1080" w:hanging="54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w:t>
      </w:r>
      <w:r w:rsidRPr="006E6566">
        <w:rPr>
          <w:rFonts w:ascii="Times New Roman" w:eastAsiaTheme="minorEastAsia" w:hAnsi="Times New Roman" w:cs="Times New Roman"/>
          <w:kern w:val="28"/>
          <w:sz w:val="24"/>
          <w:szCs w:val="24"/>
        </w:rPr>
        <w:t>.</w:t>
      </w:r>
      <w:r w:rsidRPr="006E6566">
        <w:rPr>
          <w:rFonts w:ascii="Times New Roman" w:eastAsiaTheme="minorEastAsia" w:hAnsi="Times New Roman" w:cs="Times New Roman"/>
          <w:kern w:val="28"/>
          <w:sz w:val="24"/>
          <w:szCs w:val="24"/>
        </w:rPr>
        <w:tab/>
        <w:t>Her _____</w:t>
      </w:r>
      <w:r>
        <w:rPr>
          <w:rFonts w:ascii="Times New Roman" w:eastAsiaTheme="minorEastAsia" w:hAnsi="Times New Roman" w:cs="Times New Roman"/>
          <w:kern w:val="28"/>
          <w:sz w:val="24"/>
          <w:szCs w:val="24"/>
        </w:rPr>
        <w:t xml:space="preserve">_________________ (1:1-5) - </w:t>
      </w:r>
      <w:r w:rsidRPr="006E6566">
        <w:rPr>
          <w:rFonts w:ascii="Times New Roman" w:eastAsiaTheme="minorEastAsia" w:hAnsi="Times New Roman" w:cs="Times New Roman"/>
          <w:kern w:val="28"/>
          <w:sz w:val="24"/>
          <w:szCs w:val="24"/>
        </w:rPr>
        <w:t>She was a ___________________</w:t>
      </w:r>
      <w:r>
        <w:rPr>
          <w:rFonts w:ascii="Times New Roman" w:eastAsiaTheme="minorEastAsia" w:hAnsi="Times New Roman" w:cs="Times New Roman"/>
          <w:kern w:val="28"/>
          <w:sz w:val="24"/>
          <w:szCs w:val="24"/>
        </w:rPr>
        <w:t>.</w:t>
      </w:r>
    </w:p>
    <w:p w14:paraId="11E4311C" w14:textId="77777777" w:rsidR="00883DC1" w:rsidRPr="006E6566" w:rsidRDefault="00883DC1" w:rsidP="00883DC1">
      <w:pPr>
        <w:widowControl w:val="0"/>
        <w:overflowPunct w:val="0"/>
        <w:autoSpaceDE w:val="0"/>
        <w:autoSpaceDN w:val="0"/>
        <w:adjustRightInd w:val="0"/>
        <w:spacing w:after="0" w:line="240" w:lineRule="auto"/>
        <w:ind w:left="1080" w:hanging="54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B.</w:t>
      </w:r>
      <w:r>
        <w:rPr>
          <w:rFonts w:ascii="Times New Roman" w:eastAsiaTheme="minorEastAsia" w:hAnsi="Times New Roman" w:cs="Times New Roman"/>
          <w:kern w:val="28"/>
          <w:sz w:val="24"/>
          <w:szCs w:val="24"/>
        </w:rPr>
        <w:tab/>
      </w:r>
      <w:r w:rsidRPr="006E6566">
        <w:rPr>
          <w:rFonts w:ascii="Times New Roman" w:eastAsiaTheme="minorEastAsia" w:hAnsi="Times New Roman" w:cs="Times New Roman"/>
          <w:kern w:val="28"/>
          <w:sz w:val="24"/>
          <w:szCs w:val="24"/>
        </w:rPr>
        <w:t>Her ___</w:t>
      </w:r>
      <w:r>
        <w:rPr>
          <w:rFonts w:ascii="Times New Roman" w:eastAsiaTheme="minorEastAsia" w:hAnsi="Times New Roman" w:cs="Times New Roman"/>
          <w:kern w:val="28"/>
          <w:sz w:val="24"/>
          <w:szCs w:val="24"/>
        </w:rPr>
        <w:t>_________________</w:t>
      </w:r>
      <w:r w:rsidRPr="006E6566">
        <w:rPr>
          <w:rFonts w:ascii="Times New Roman" w:eastAsiaTheme="minorEastAsia" w:hAnsi="Times New Roman" w:cs="Times New Roman"/>
          <w:kern w:val="28"/>
          <w:sz w:val="24"/>
          <w:szCs w:val="24"/>
        </w:rPr>
        <w:t>__ (1:6-18).</w:t>
      </w:r>
    </w:p>
    <w:p w14:paraId="7A3CB0FF" w14:textId="77777777" w:rsidR="00883DC1" w:rsidRPr="006E6566" w:rsidRDefault="00883DC1" w:rsidP="00883DC1">
      <w:pPr>
        <w:widowControl w:val="0"/>
        <w:overflowPunct w:val="0"/>
        <w:autoSpaceDE w:val="0"/>
        <w:autoSpaceDN w:val="0"/>
        <w:adjustRightInd w:val="0"/>
        <w:spacing w:after="0" w:line="360" w:lineRule="auto"/>
        <w:ind w:left="1165" w:firstLine="13"/>
        <w:rPr>
          <w:rFonts w:ascii="Times New Roman" w:eastAsiaTheme="minorEastAsia" w:hAnsi="Times New Roman" w:cs="Times New Roman"/>
          <w:kern w:val="28"/>
          <w:sz w:val="24"/>
          <w:szCs w:val="24"/>
        </w:rPr>
      </w:pPr>
      <w:r w:rsidRPr="006E6566">
        <w:rPr>
          <w:rFonts w:ascii="Times New Roman" w:eastAsiaTheme="minorEastAsia" w:hAnsi="Times New Roman" w:cs="Times New Roman"/>
          <w:kern w:val="28"/>
          <w:sz w:val="24"/>
          <w:szCs w:val="24"/>
        </w:rPr>
        <w:t>*She accepted the Jewish God of her mother-in-l</w:t>
      </w:r>
      <w:r>
        <w:rPr>
          <w:rFonts w:ascii="Times New Roman" w:eastAsiaTheme="minorEastAsia" w:hAnsi="Times New Roman" w:cs="Times New Roman"/>
          <w:kern w:val="28"/>
          <w:sz w:val="24"/>
          <w:szCs w:val="24"/>
        </w:rPr>
        <w:t>aw</w:t>
      </w:r>
      <w:r w:rsidRPr="006E6566">
        <w:rPr>
          <w:rFonts w:ascii="Times New Roman" w:eastAsiaTheme="minorEastAsia" w:hAnsi="Times New Roman" w:cs="Times New Roman"/>
          <w:kern w:val="28"/>
          <w:sz w:val="24"/>
          <w:szCs w:val="24"/>
        </w:rPr>
        <w:t>____________________.</w:t>
      </w:r>
    </w:p>
    <w:p w14:paraId="055F1ED3" w14:textId="77777777" w:rsidR="00883DC1" w:rsidRPr="006E6566" w:rsidRDefault="00883DC1" w:rsidP="00883DC1">
      <w:pPr>
        <w:widowControl w:val="0"/>
        <w:overflowPunct w:val="0"/>
        <w:autoSpaceDE w:val="0"/>
        <w:autoSpaceDN w:val="0"/>
        <w:adjustRightInd w:val="0"/>
        <w:spacing w:after="0" w:line="240" w:lineRule="auto"/>
        <w:ind w:left="1080" w:hanging="54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C</w:t>
      </w:r>
      <w:r w:rsidRPr="006E6566">
        <w:rPr>
          <w:rFonts w:ascii="Times New Roman" w:eastAsiaTheme="minorEastAsia" w:hAnsi="Times New Roman" w:cs="Times New Roman"/>
          <w:kern w:val="28"/>
          <w:sz w:val="24"/>
          <w:szCs w:val="24"/>
        </w:rPr>
        <w:t>.</w:t>
      </w:r>
      <w:r w:rsidRPr="006E6566">
        <w:rPr>
          <w:rFonts w:ascii="Times New Roman" w:eastAsiaTheme="minorEastAsia" w:hAnsi="Times New Roman" w:cs="Times New Roman"/>
          <w:kern w:val="28"/>
          <w:sz w:val="24"/>
          <w:szCs w:val="24"/>
        </w:rPr>
        <w:tab/>
        <w:t>Her _______________</w:t>
      </w:r>
      <w:r w:rsidR="006B4335">
        <w:rPr>
          <w:rFonts w:ascii="Times New Roman" w:eastAsiaTheme="minorEastAsia" w:hAnsi="Times New Roman" w:cs="Times New Roman"/>
          <w:kern w:val="28"/>
          <w:sz w:val="24"/>
          <w:szCs w:val="24"/>
        </w:rPr>
        <w:t>_____________________ (1:19-22)</w:t>
      </w:r>
    </w:p>
    <w:p w14:paraId="2D2E459E" w14:textId="77777777" w:rsidR="00883DC1" w:rsidRPr="006E6566" w:rsidRDefault="00883DC1" w:rsidP="00883DC1">
      <w:pPr>
        <w:widowControl w:val="0"/>
        <w:overflowPunct w:val="0"/>
        <w:autoSpaceDE w:val="0"/>
        <w:autoSpaceDN w:val="0"/>
        <w:adjustRightInd w:val="0"/>
        <w:spacing w:after="120" w:line="240" w:lineRule="auto"/>
        <w:ind w:left="1170" w:firstLine="17"/>
        <w:rPr>
          <w:rFonts w:ascii="Times New Roman" w:eastAsiaTheme="minorEastAsia" w:hAnsi="Times New Roman" w:cs="Times New Roman"/>
          <w:kern w:val="28"/>
          <w:sz w:val="24"/>
          <w:szCs w:val="24"/>
        </w:rPr>
      </w:pPr>
      <w:r w:rsidRPr="006E6566">
        <w:rPr>
          <w:rFonts w:ascii="Times New Roman" w:eastAsiaTheme="minorEastAsia" w:hAnsi="Times New Roman" w:cs="Times New Roman"/>
          <w:kern w:val="28"/>
          <w:sz w:val="24"/>
          <w:szCs w:val="24"/>
        </w:rPr>
        <w:t>*She left Moab to live with Naomi in Israel.</w:t>
      </w:r>
    </w:p>
    <w:p w14:paraId="63318461" w14:textId="77777777" w:rsidR="00883DC1" w:rsidRPr="006E6566" w:rsidRDefault="00883DC1" w:rsidP="00883DC1">
      <w:pPr>
        <w:widowControl w:val="0"/>
        <w:overflowPunct w:val="0"/>
        <w:autoSpaceDE w:val="0"/>
        <w:autoSpaceDN w:val="0"/>
        <w:adjustRightInd w:val="0"/>
        <w:spacing w:after="12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IV.</w:t>
      </w:r>
      <w:r>
        <w:rPr>
          <w:rFonts w:ascii="Times New Roman" w:eastAsiaTheme="minorEastAsia" w:hAnsi="Times New Roman" w:cs="Times New Roman"/>
          <w:kern w:val="28"/>
          <w:sz w:val="24"/>
          <w:szCs w:val="24"/>
        </w:rPr>
        <w:tab/>
        <w:t>Ruth's Rights (Chapter 2)</w:t>
      </w:r>
    </w:p>
    <w:p w14:paraId="7DB0701A" w14:textId="77777777" w:rsidR="00883DC1" w:rsidRPr="006E6566" w:rsidRDefault="00883DC1" w:rsidP="00883DC1">
      <w:pPr>
        <w:widowControl w:val="0"/>
        <w:overflowPunct w:val="0"/>
        <w:autoSpaceDE w:val="0"/>
        <w:autoSpaceDN w:val="0"/>
        <w:adjustRightInd w:val="0"/>
        <w:spacing w:after="120" w:line="240" w:lineRule="auto"/>
        <w:ind w:left="1170" w:hanging="595"/>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w:t>
      </w:r>
      <w:r>
        <w:rPr>
          <w:rFonts w:ascii="Times New Roman" w:eastAsiaTheme="minorEastAsia" w:hAnsi="Times New Roman" w:cs="Times New Roman"/>
          <w:kern w:val="28"/>
          <w:sz w:val="24"/>
          <w:szCs w:val="24"/>
        </w:rPr>
        <w:tab/>
        <w:t>Her ______________</w:t>
      </w:r>
      <w:r w:rsidRPr="006E6566">
        <w:rPr>
          <w:rFonts w:ascii="Times New Roman" w:eastAsiaTheme="minorEastAsia" w:hAnsi="Times New Roman" w:cs="Times New Roman"/>
          <w:kern w:val="28"/>
          <w:sz w:val="24"/>
          <w:szCs w:val="24"/>
        </w:rPr>
        <w:t>___ to</w:t>
      </w:r>
      <w:r>
        <w:rPr>
          <w:rFonts w:ascii="Times New Roman" w:eastAsiaTheme="minorEastAsia" w:hAnsi="Times New Roman" w:cs="Times New Roman"/>
          <w:kern w:val="28"/>
          <w:sz w:val="24"/>
          <w:szCs w:val="24"/>
        </w:rPr>
        <w:t xml:space="preserve"> glean. (2:1-3)</w:t>
      </w:r>
    </w:p>
    <w:p w14:paraId="74C980BD" w14:textId="77777777" w:rsidR="00883DC1" w:rsidRPr="006E6566" w:rsidRDefault="00883DC1" w:rsidP="00883DC1">
      <w:pPr>
        <w:widowControl w:val="0"/>
        <w:overflowPunct w:val="0"/>
        <w:autoSpaceDE w:val="0"/>
        <w:autoSpaceDN w:val="0"/>
        <w:adjustRightInd w:val="0"/>
        <w:spacing w:after="0" w:line="240" w:lineRule="auto"/>
        <w:ind w:left="1710" w:hanging="540"/>
        <w:rPr>
          <w:rFonts w:ascii="Times New Roman" w:eastAsiaTheme="minorEastAsia" w:hAnsi="Times New Roman" w:cs="Times New Roman"/>
          <w:kern w:val="28"/>
          <w:sz w:val="24"/>
          <w:szCs w:val="24"/>
        </w:rPr>
      </w:pPr>
      <w:r w:rsidRPr="006E6566">
        <w:rPr>
          <w:rFonts w:ascii="Times New Roman" w:eastAsiaTheme="minorEastAsia" w:hAnsi="Times New Roman" w:cs="Times New Roman"/>
          <w:kern w:val="28"/>
          <w:sz w:val="24"/>
          <w:szCs w:val="24"/>
        </w:rPr>
        <w:t>(1)</w:t>
      </w:r>
      <w:r w:rsidRPr="006E6566">
        <w:rPr>
          <w:rFonts w:ascii="Times New Roman" w:eastAsiaTheme="minorEastAsia" w:hAnsi="Times New Roman" w:cs="Times New Roman"/>
          <w:kern w:val="28"/>
          <w:sz w:val="24"/>
          <w:szCs w:val="24"/>
        </w:rPr>
        <w:tab/>
        <w:t>To reap the corners of another's field was a right provided by the law.  (Leviticus 19:9; 23:22).</w:t>
      </w:r>
    </w:p>
    <w:p w14:paraId="715CD70E" w14:textId="77777777" w:rsidR="00883DC1" w:rsidRPr="006E6566" w:rsidRDefault="00883DC1" w:rsidP="00883DC1">
      <w:pPr>
        <w:widowControl w:val="0"/>
        <w:tabs>
          <w:tab w:val="left" w:pos="540"/>
        </w:tabs>
        <w:overflowPunct w:val="0"/>
        <w:autoSpaceDE w:val="0"/>
        <w:autoSpaceDN w:val="0"/>
        <w:adjustRightInd w:val="0"/>
        <w:spacing w:after="0" w:line="240" w:lineRule="auto"/>
        <w:ind w:left="1170" w:hanging="117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t>B</w:t>
      </w:r>
      <w:r w:rsidRPr="006E6566">
        <w:rPr>
          <w:rFonts w:ascii="Times New Roman" w:eastAsiaTheme="minorEastAsia" w:hAnsi="Times New Roman" w:cs="Times New Roman"/>
          <w:kern w:val="28"/>
          <w:sz w:val="24"/>
          <w:szCs w:val="24"/>
        </w:rPr>
        <w:t>.</w:t>
      </w:r>
      <w:r w:rsidRPr="006E6566">
        <w:rPr>
          <w:rFonts w:ascii="Times New Roman" w:eastAsiaTheme="minorEastAsia" w:hAnsi="Times New Roman" w:cs="Times New Roman"/>
          <w:kern w:val="28"/>
          <w:sz w:val="24"/>
          <w:szCs w:val="24"/>
        </w:rPr>
        <w:tab/>
        <w:t>The _________________________ of gleaning (2:4-17).</w:t>
      </w:r>
    </w:p>
    <w:p w14:paraId="11B332CB" w14:textId="77777777" w:rsidR="00883DC1" w:rsidRPr="006E6566" w:rsidRDefault="00883DC1" w:rsidP="00883DC1">
      <w:pPr>
        <w:widowControl w:val="0"/>
        <w:overflowPunct w:val="0"/>
        <w:autoSpaceDE w:val="0"/>
        <w:autoSpaceDN w:val="0"/>
        <w:adjustRightInd w:val="0"/>
        <w:spacing w:after="120" w:line="240" w:lineRule="auto"/>
        <w:ind w:left="1170" w:hanging="9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sidRPr="006E6566">
        <w:rPr>
          <w:rFonts w:ascii="Times New Roman" w:eastAsiaTheme="minorEastAsia" w:hAnsi="Times New Roman" w:cs="Times New Roman"/>
          <w:kern w:val="28"/>
          <w:sz w:val="24"/>
          <w:szCs w:val="24"/>
        </w:rPr>
        <w:t xml:space="preserve">Boaz meets </w:t>
      </w:r>
      <w:r>
        <w:rPr>
          <w:rFonts w:ascii="Times New Roman" w:eastAsiaTheme="minorEastAsia" w:hAnsi="Times New Roman" w:cs="Times New Roman"/>
          <w:kern w:val="28"/>
          <w:sz w:val="24"/>
          <w:szCs w:val="24"/>
        </w:rPr>
        <w:t xml:space="preserve">Ruth </w:t>
      </w:r>
      <w:r w:rsidRPr="006E6566">
        <w:rPr>
          <w:rFonts w:ascii="Times New Roman" w:eastAsiaTheme="minorEastAsia" w:hAnsi="Times New Roman" w:cs="Times New Roman"/>
          <w:kern w:val="28"/>
          <w:sz w:val="24"/>
          <w:szCs w:val="24"/>
        </w:rPr>
        <w:t>(2</w:t>
      </w:r>
      <w:r>
        <w:rPr>
          <w:rFonts w:ascii="Times New Roman" w:eastAsiaTheme="minorEastAsia" w:hAnsi="Times New Roman" w:cs="Times New Roman"/>
          <w:kern w:val="28"/>
          <w:sz w:val="24"/>
          <w:szCs w:val="24"/>
        </w:rPr>
        <w:t xml:space="preserve">:4-7), </w:t>
      </w:r>
      <w:r w:rsidRPr="006E6566">
        <w:rPr>
          <w:rFonts w:ascii="Times New Roman" w:eastAsiaTheme="minorEastAsia" w:hAnsi="Times New Roman" w:cs="Times New Roman"/>
          <w:kern w:val="28"/>
          <w:sz w:val="24"/>
          <w:szCs w:val="24"/>
        </w:rPr>
        <w:t xml:space="preserve">protects </w:t>
      </w:r>
      <w:r>
        <w:rPr>
          <w:rFonts w:ascii="Times New Roman" w:eastAsiaTheme="minorEastAsia" w:hAnsi="Times New Roman" w:cs="Times New Roman"/>
          <w:kern w:val="28"/>
          <w:sz w:val="24"/>
          <w:szCs w:val="24"/>
        </w:rPr>
        <w:t xml:space="preserve">her </w:t>
      </w:r>
      <w:r w:rsidRPr="006E6566">
        <w:rPr>
          <w:rFonts w:ascii="Times New Roman" w:eastAsiaTheme="minorEastAsia" w:hAnsi="Times New Roman" w:cs="Times New Roman"/>
          <w:kern w:val="28"/>
          <w:sz w:val="24"/>
          <w:szCs w:val="24"/>
        </w:rPr>
        <w:t>(2:8-13)</w:t>
      </w:r>
      <w:r>
        <w:rPr>
          <w:rFonts w:ascii="Times New Roman" w:eastAsiaTheme="minorEastAsia" w:hAnsi="Times New Roman" w:cs="Times New Roman"/>
          <w:kern w:val="28"/>
          <w:sz w:val="24"/>
          <w:szCs w:val="24"/>
        </w:rPr>
        <w:t xml:space="preserve">, </w:t>
      </w:r>
      <w:proofErr w:type="gramStart"/>
      <w:r>
        <w:rPr>
          <w:rFonts w:ascii="Times New Roman" w:eastAsiaTheme="minorEastAsia" w:hAnsi="Times New Roman" w:cs="Times New Roman"/>
          <w:kern w:val="28"/>
          <w:sz w:val="24"/>
          <w:szCs w:val="24"/>
        </w:rPr>
        <w:t xml:space="preserve">&amp; </w:t>
      </w:r>
      <w:r w:rsidRPr="006E6566">
        <w:rPr>
          <w:rFonts w:ascii="Times New Roman" w:eastAsiaTheme="minorEastAsia" w:hAnsi="Times New Roman" w:cs="Times New Roman"/>
          <w:kern w:val="28"/>
          <w:sz w:val="24"/>
          <w:szCs w:val="24"/>
        </w:rPr>
        <w:t xml:space="preserve"> provides</w:t>
      </w:r>
      <w:proofErr w:type="gramEnd"/>
      <w:r w:rsidRPr="006E6566">
        <w:rPr>
          <w:rFonts w:ascii="Times New Roman" w:eastAsiaTheme="minorEastAsia" w:hAnsi="Times New Roman" w:cs="Times New Roman"/>
          <w:kern w:val="28"/>
          <w:sz w:val="24"/>
          <w:szCs w:val="24"/>
        </w:rPr>
        <w:t xml:space="preserve"> for </w:t>
      </w:r>
      <w:r>
        <w:rPr>
          <w:rFonts w:ascii="Times New Roman" w:eastAsiaTheme="minorEastAsia" w:hAnsi="Times New Roman" w:cs="Times New Roman"/>
          <w:kern w:val="28"/>
          <w:sz w:val="24"/>
          <w:szCs w:val="24"/>
        </w:rPr>
        <w:t>her</w:t>
      </w:r>
      <w:r w:rsidRPr="006E6566">
        <w:rPr>
          <w:rFonts w:ascii="Times New Roman" w:eastAsiaTheme="minorEastAsia" w:hAnsi="Times New Roman" w:cs="Times New Roman"/>
          <w:kern w:val="28"/>
          <w:sz w:val="24"/>
          <w:szCs w:val="24"/>
        </w:rPr>
        <w:t xml:space="preserve"> (2:14-17).</w:t>
      </w:r>
    </w:p>
    <w:p w14:paraId="22B04F38" w14:textId="77777777" w:rsidR="00883DC1" w:rsidRPr="006E6566" w:rsidRDefault="00883DC1" w:rsidP="00883DC1">
      <w:pPr>
        <w:widowControl w:val="0"/>
        <w:overflowPunct w:val="0"/>
        <w:autoSpaceDE w:val="0"/>
        <w:autoSpaceDN w:val="0"/>
        <w:adjustRightInd w:val="0"/>
        <w:spacing w:after="120" w:line="240" w:lineRule="auto"/>
        <w:ind w:left="1170" w:hanging="63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C.</w:t>
      </w:r>
      <w:r>
        <w:rPr>
          <w:rFonts w:ascii="Times New Roman" w:eastAsiaTheme="minorEastAsia" w:hAnsi="Times New Roman" w:cs="Times New Roman"/>
          <w:kern w:val="28"/>
          <w:sz w:val="24"/>
          <w:szCs w:val="24"/>
        </w:rPr>
        <w:tab/>
        <w:t>The ___________</w:t>
      </w:r>
      <w:r w:rsidRPr="006E6566">
        <w:rPr>
          <w:rFonts w:ascii="Times New Roman" w:eastAsiaTheme="minorEastAsia" w:hAnsi="Times New Roman" w:cs="Times New Roman"/>
          <w:kern w:val="28"/>
          <w:sz w:val="24"/>
          <w:szCs w:val="24"/>
        </w:rPr>
        <w:t>__ of her gleaning to her mother-in-law Naomi (2:18-23).</w:t>
      </w:r>
    </w:p>
    <w:p w14:paraId="60DBD708" w14:textId="77777777" w:rsidR="00883DC1" w:rsidRPr="006E6566" w:rsidRDefault="00883DC1" w:rsidP="00883DC1">
      <w:pPr>
        <w:widowControl w:val="0"/>
        <w:overflowPunct w:val="0"/>
        <w:autoSpaceDE w:val="0"/>
        <w:autoSpaceDN w:val="0"/>
        <w:adjustRightInd w:val="0"/>
        <w:spacing w:after="120" w:line="240" w:lineRule="auto"/>
        <w:rPr>
          <w:rFonts w:ascii="Times New Roman" w:eastAsiaTheme="minorEastAsia" w:hAnsi="Times New Roman" w:cs="Times New Roman"/>
          <w:kern w:val="28"/>
          <w:sz w:val="24"/>
          <w:szCs w:val="24"/>
        </w:rPr>
      </w:pPr>
      <w:r w:rsidRPr="006E6566">
        <w:rPr>
          <w:rFonts w:ascii="Times New Roman" w:eastAsiaTheme="minorEastAsia" w:hAnsi="Times New Roman" w:cs="Times New Roman"/>
          <w:kern w:val="28"/>
          <w:sz w:val="24"/>
          <w:szCs w:val="24"/>
        </w:rPr>
        <w:t>V.</w:t>
      </w:r>
      <w:r w:rsidRPr="006E6566">
        <w:rPr>
          <w:rFonts w:ascii="Times New Roman" w:eastAsiaTheme="minorEastAsia" w:hAnsi="Times New Roman" w:cs="Times New Roman"/>
          <w:kern w:val="28"/>
          <w:sz w:val="24"/>
          <w:szCs w:val="24"/>
        </w:rPr>
        <w:tab/>
        <w:t xml:space="preserve">Ruth's </w:t>
      </w:r>
      <w:r>
        <w:rPr>
          <w:rFonts w:ascii="Times New Roman" w:eastAsiaTheme="minorEastAsia" w:hAnsi="Times New Roman" w:cs="Times New Roman"/>
          <w:kern w:val="28"/>
          <w:sz w:val="24"/>
          <w:szCs w:val="24"/>
        </w:rPr>
        <w:t>Request</w:t>
      </w:r>
      <w:r w:rsidRPr="006E6566">
        <w:rPr>
          <w:rFonts w:ascii="Times New Roman" w:eastAsiaTheme="minorEastAsia" w:hAnsi="Times New Roman" w:cs="Times New Roman"/>
          <w:kern w:val="28"/>
          <w:sz w:val="24"/>
          <w:szCs w:val="24"/>
        </w:rPr>
        <w:t xml:space="preserve"> </w:t>
      </w:r>
      <w:r>
        <w:rPr>
          <w:rFonts w:ascii="Times New Roman" w:eastAsiaTheme="minorEastAsia" w:hAnsi="Times New Roman" w:cs="Times New Roman"/>
          <w:kern w:val="28"/>
          <w:sz w:val="24"/>
          <w:szCs w:val="24"/>
        </w:rPr>
        <w:t>for marriage (Chapter 3)</w:t>
      </w:r>
    </w:p>
    <w:p w14:paraId="6CD536E1" w14:textId="77777777" w:rsidR="00883DC1" w:rsidRDefault="00883DC1" w:rsidP="00883DC1">
      <w:pPr>
        <w:widowControl w:val="0"/>
        <w:overflowPunct w:val="0"/>
        <w:autoSpaceDE w:val="0"/>
        <w:autoSpaceDN w:val="0"/>
        <w:adjustRightInd w:val="0"/>
        <w:spacing w:after="0" w:line="240" w:lineRule="auto"/>
        <w:ind w:left="720" w:hanging="72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VI.</w:t>
      </w:r>
      <w:r>
        <w:rPr>
          <w:rFonts w:ascii="Times New Roman" w:eastAsiaTheme="minorEastAsia" w:hAnsi="Times New Roman" w:cs="Times New Roman"/>
          <w:kern w:val="28"/>
          <w:sz w:val="24"/>
          <w:szCs w:val="24"/>
        </w:rPr>
        <w:tab/>
        <w:t xml:space="preserve">Ruth's Reward of Marriage (Chapter 4)- She gives birth to Obed, the grandfather of King </w:t>
      </w:r>
    </w:p>
    <w:p w14:paraId="4AA741EF" w14:textId="77777777" w:rsidR="00883DC1" w:rsidRPr="006E6566" w:rsidRDefault="00883DC1" w:rsidP="00883DC1">
      <w:pPr>
        <w:widowControl w:val="0"/>
        <w:overflowPunct w:val="0"/>
        <w:autoSpaceDE w:val="0"/>
        <w:autoSpaceDN w:val="0"/>
        <w:adjustRightInd w:val="0"/>
        <w:spacing w:after="120" w:line="240" w:lineRule="auto"/>
        <w:ind w:left="72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David -(4:18-22) - *The line of Jesus Christ Matthew 1:1, 5</w:t>
      </w:r>
    </w:p>
    <w:p w14:paraId="0D9952C2" w14:textId="77777777" w:rsidR="00883DC1" w:rsidRDefault="00883DC1" w:rsidP="00883DC1">
      <w:pPr>
        <w:widowControl w:val="0"/>
        <w:overflowPunct w:val="0"/>
        <w:autoSpaceDE w:val="0"/>
        <w:autoSpaceDN w:val="0"/>
        <w:adjustRightInd w:val="0"/>
        <w:spacing w:after="0" w:line="240" w:lineRule="auto"/>
        <w:ind w:firstLine="13"/>
        <w:rPr>
          <w:rFonts w:ascii="Times New Roman" w:eastAsiaTheme="minorEastAsia" w:hAnsi="Times New Roman" w:cs="Times New Roman"/>
          <w:kern w:val="28"/>
          <w:sz w:val="24"/>
          <w:szCs w:val="24"/>
        </w:rPr>
      </w:pPr>
      <w:r w:rsidRPr="006E6566">
        <w:rPr>
          <w:rFonts w:ascii="Times New Roman" w:eastAsiaTheme="minorEastAsia" w:hAnsi="Times New Roman" w:cs="Times New Roman"/>
          <w:kern w:val="28"/>
          <w:sz w:val="24"/>
          <w:szCs w:val="24"/>
        </w:rPr>
        <w:t>VII.</w:t>
      </w:r>
      <w:r w:rsidRPr="006E6566">
        <w:rPr>
          <w:rFonts w:ascii="Times New Roman" w:eastAsiaTheme="minorEastAsia" w:hAnsi="Times New Roman" w:cs="Times New Roman"/>
          <w:kern w:val="28"/>
          <w:sz w:val="24"/>
          <w:szCs w:val="24"/>
        </w:rPr>
        <w:tab/>
        <w:t>Boaz was a Kinsman Redeemer - A</w:t>
      </w:r>
      <w:r>
        <w:rPr>
          <w:rFonts w:ascii="Times New Roman" w:eastAsiaTheme="minorEastAsia" w:hAnsi="Times New Roman" w:cs="Times New Roman"/>
          <w:kern w:val="28"/>
          <w:sz w:val="24"/>
          <w:szCs w:val="24"/>
        </w:rPr>
        <w:t xml:space="preserve"> Beautiful picture of ___________ __</w:t>
      </w:r>
      <w:r w:rsidRPr="006E6566">
        <w:rPr>
          <w:rFonts w:ascii="Times New Roman" w:eastAsiaTheme="minorEastAsia" w:hAnsi="Times New Roman" w:cs="Times New Roman"/>
          <w:kern w:val="28"/>
          <w:sz w:val="24"/>
          <w:szCs w:val="24"/>
        </w:rPr>
        <w:t xml:space="preserve">__________ </w:t>
      </w:r>
    </w:p>
    <w:p w14:paraId="4E08834A" w14:textId="77777777" w:rsidR="00883DC1" w:rsidRDefault="00883DC1" w:rsidP="00883DC1">
      <w:pPr>
        <w:widowControl w:val="0"/>
        <w:overflowPunct w:val="0"/>
        <w:autoSpaceDE w:val="0"/>
        <w:autoSpaceDN w:val="0"/>
        <w:adjustRightInd w:val="0"/>
        <w:spacing w:after="120" w:line="240" w:lineRule="auto"/>
        <w:ind w:firstLine="72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(Our Kinsman Redeemer)</w:t>
      </w:r>
    </w:p>
    <w:p w14:paraId="37A18B2B" w14:textId="77777777" w:rsidR="00883DC1" w:rsidRDefault="00883DC1" w:rsidP="00883DC1">
      <w:pPr>
        <w:widowControl w:val="0"/>
        <w:overflowPunct w:val="0"/>
        <w:autoSpaceDE w:val="0"/>
        <w:autoSpaceDN w:val="0"/>
        <w:adjustRightInd w:val="0"/>
        <w:spacing w:after="120" w:line="240" w:lineRule="auto"/>
        <w:ind w:left="720"/>
      </w:pPr>
      <w:r>
        <w:rPr>
          <w:rFonts w:ascii="Times New Roman" w:eastAsiaTheme="minorEastAsia" w:hAnsi="Times New Roman" w:cs="Times New Roman"/>
          <w:kern w:val="28"/>
          <w:sz w:val="24"/>
          <w:szCs w:val="24"/>
        </w:rPr>
        <w:t>Like Jesus Christ, Boaz was a blood relative (2:20 with Romans 1:3 &amp; Hebrews 2:9, 14, He had the ability to pay the price (4:10 with 1 Peter 1:18-19</w:t>
      </w:r>
      <w:proofErr w:type="gramStart"/>
      <w:r>
        <w:rPr>
          <w:rFonts w:ascii="Times New Roman" w:eastAsiaTheme="minorEastAsia" w:hAnsi="Times New Roman" w:cs="Times New Roman"/>
          <w:kern w:val="28"/>
          <w:sz w:val="24"/>
          <w:szCs w:val="24"/>
        </w:rPr>
        <w:t>),  and</w:t>
      </w:r>
      <w:proofErr w:type="gramEnd"/>
      <w:r>
        <w:rPr>
          <w:rFonts w:ascii="Times New Roman" w:eastAsiaTheme="minorEastAsia" w:hAnsi="Times New Roman" w:cs="Times New Roman"/>
          <w:kern w:val="28"/>
          <w:sz w:val="24"/>
          <w:szCs w:val="24"/>
        </w:rPr>
        <w:t xml:space="preserve"> he was willing to pay (3:11 with Hebrews 10:9-10).  </w:t>
      </w:r>
    </w:p>
    <w:sectPr w:rsidR="00883DC1" w:rsidSect="000D4E4F">
      <w:head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3CB6" w14:textId="77777777" w:rsidR="00AB1E5A" w:rsidRDefault="00AB1E5A">
      <w:pPr>
        <w:spacing w:after="0" w:line="240" w:lineRule="auto"/>
      </w:pPr>
      <w:r>
        <w:separator/>
      </w:r>
    </w:p>
  </w:endnote>
  <w:endnote w:type="continuationSeparator" w:id="0">
    <w:p w14:paraId="43FC1973" w14:textId="77777777" w:rsidR="00AB1E5A" w:rsidRDefault="00AB1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Xerox Sans Serif 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CFEE" w14:textId="77777777" w:rsidR="00AB1E5A" w:rsidRDefault="00AB1E5A">
      <w:pPr>
        <w:spacing w:after="0" w:line="240" w:lineRule="auto"/>
      </w:pPr>
      <w:r>
        <w:separator/>
      </w:r>
    </w:p>
  </w:footnote>
  <w:footnote w:type="continuationSeparator" w:id="0">
    <w:p w14:paraId="3F8ED38B" w14:textId="77777777" w:rsidR="00AB1E5A" w:rsidRDefault="00AB1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497082"/>
      <w:docPartObj>
        <w:docPartGallery w:val="Page Numbers (Top of Page)"/>
        <w:docPartUnique/>
      </w:docPartObj>
    </w:sdtPr>
    <w:sdtEndPr>
      <w:rPr>
        <w:noProof/>
      </w:rPr>
    </w:sdtEndPr>
    <w:sdtContent>
      <w:p w14:paraId="1391B5B1" w14:textId="77777777" w:rsidR="00654FBD" w:rsidRDefault="00883DC1">
        <w:pPr>
          <w:pStyle w:val="Header"/>
          <w:jc w:val="right"/>
        </w:pPr>
        <w:r>
          <w:fldChar w:fldCharType="begin"/>
        </w:r>
        <w:r>
          <w:instrText xml:space="preserve"> PAGE   \* MERGEFORMAT </w:instrText>
        </w:r>
        <w:r>
          <w:fldChar w:fldCharType="separate"/>
        </w:r>
        <w:r w:rsidR="00E97EDC">
          <w:rPr>
            <w:noProof/>
          </w:rPr>
          <w:t>3</w:t>
        </w:r>
        <w:r>
          <w:rPr>
            <w:noProof/>
          </w:rPr>
          <w:fldChar w:fldCharType="end"/>
        </w:r>
      </w:p>
    </w:sdtContent>
  </w:sdt>
  <w:p w14:paraId="57F40F4E" w14:textId="77777777" w:rsidR="00654FBD" w:rsidRDefault="00D57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D12"/>
    <w:multiLevelType w:val="hybridMultilevel"/>
    <w:tmpl w:val="DA081652"/>
    <w:lvl w:ilvl="0" w:tplc="270AFDA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79652A"/>
    <w:multiLevelType w:val="hybridMultilevel"/>
    <w:tmpl w:val="19485D80"/>
    <w:lvl w:ilvl="0" w:tplc="B6348768">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A7B7BA2"/>
    <w:multiLevelType w:val="hybridMultilevel"/>
    <w:tmpl w:val="7C08D3C8"/>
    <w:lvl w:ilvl="0" w:tplc="7E806E80">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670402739">
    <w:abstractNumId w:val="2"/>
  </w:num>
  <w:num w:numId="2" w16cid:durableId="417023484">
    <w:abstractNumId w:val="0"/>
  </w:num>
  <w:num w:numId="3" w16cid:durableId="110981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DC1"/>
    <w:rsid w:val="00041650"/>
    <w:rsid w:val="000D4E4F"/>
    <w:rsid w:val="00217314"/>
    <w:rsid w:val="002D0507"/>
    <w:rsid w:val="005B190A"/>
    <w:rsid w:val="006812B1"/>
    <w:rsid w:val="006B4335"/>
    <w:rsid w:val="00870C27"/>
    <w:rsid w:val="00883DC1"/>
    <w:rsid w:val="008F21A1"/>
    <w:rsid w:val="0092778E"/>
    <w:rsid w:val="00982185"/>
    <w:rsid w:val="00AB1E5A"/>
    <w:rsid w:val="00AC6A11"/>
    <w:rsid w:val="00B2184D"/>
    <w:rsid w:val="00B30311"/>
    <w:rsid w:val="00C93498"/>
    <w:rsid w:val="00CB2F8B"/>
    <w:rsid w:val="00D57E58"/>
    <w:rsid w:val="00DD2CF8"/>
    <w:rsid w:val="00E97EDC"/>
    <w:rsid w:val="00F5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9F45"/>
  <w15:docId w15:val="{A501271D-69FD-4D32-ABCD-CD7B0D84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C1"/>
    <w:pPr>
      <w:ind w:left="720"/>
      <w:contextualSpacing/>
    </w:pPr>
  </w:style>
  <w:style w:type="paragraph" w:styleId="Header">
    <w:name w:val="header"/>
    <w:basedOn w:val="Normal"/>
    <w:link w:val="HeaderChar"/>
    <w:uiPriority w:val="99"/>
    <w:unhideWhenUsed/>
    <w:rsid w:val="00883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Byford</dc:creator>
  <cp:lastModifiedBy>Herbster, Nathan</cp:lastModifiedBy>
  <cp:revision>2</cp:revision>
  <dcterms:created xsi:type="dcterms:W3CDTF">2022-04-22T21:36:00Z</dcterms:created>
  <dcterms:modified xsi:type="dcterms:W3CDTF">2022-04-22T21:36:00Z</dcterms:modified>
</cp:coreProperties>
</file>